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1BB" w:rsidRDefault="009E51F7">
      <w:r>
        <w:rPr>
          <w:rFonts w:ascii="Times New Roman" w:hAnsi="Times New Roman"/>
          <w:b/>
          <w:sz w:val="28"/>
        </w:rPr>
        <w:t>Albu-</w:t>
      </w:r>
      <w:bookmarkStart w:id="0" w:name="_GoBack"/>
      <w:bookmarkEnd w:id="0"/>
      <w:r>
        <w:rPr>
          <w:rFonts w:ascii="Times New Roman" w:hAnsi="Times New Roman"/>
          <w:b/>
          <w:sz w:val="28"/>
        </w:rPr>
        <w:t>Balogh Andrea</w:t>
      </w:r>
      <w:r>
        <w:rPr>
          <w:rFonts w:ascii="Times New Roman" w:hAnsi="Times New Roman"/>
          <w:b/>
          <w:sz w:val="28"/>
        </w:rPr>
        <w:cr/>
      </w:r>
      <w:r>
        <w:rPr>
          <w:rFonts w:ascii="Times New Roman" w:hAnsi="Times New Roman"/>
          <w:b/>
          <w:sz w:val="28"/>
        </w:rPr>
        <w:cr/>
      </w:r>
      <w:r>
        <w:rPr>
          <w:rFonts w:ascii="Times New Roman" w:hAnsi="Times New Roman"/>
          <w:b/>
          <w:sz w:val="28"/>
        </w:rPr>
        <w:cr/>
        <w:t>Cărţi publicate</w:t>
      </w:r>
      <w:r>
        <w:rPr>
          <w:rFonts w:ascii="Times New Roman" w:hAnsi="Times New Roman"/>
          <w:b/>
          <w:sz w:val="28"/>
        </w:rPr>
        <w:cr/>
      </w:r>
    </w:p>
    <w:p w:rsidR="002301BB" w:rsidRDefault="009E51F7">
      <w:r>
        <w:rPr>
          <w:rFonts w:ascii="Times New Roman" w:hAnsi="Times New Roman"/>
          <w:b/>
          <w:sz w:val="24"/>
        </w:rPr>
        <w:t>Cărţi (manuale, monografii, tratate, îndrumare etc.) publicate în ţară, la edituri recunoscute CNCSIS</w:t>
      </w:r>
      <w:r>
        <w:rPr>
          <w:rFonts w:ascii="Times New Roman" w:hAnsi="Times New Roman"/>
          <w:b/>
          <w:sz w:val="24"/>
        </w:rPr>
        <w:cr/>
      </w:r>
    </w:p>
    <w:p w:rsidR="002301BB" w:rsidRDefault="009E51F7">
      <w:r>
        <w:t xml:space="preserve">1. </w:t>
      </w:r>
      <w:r>
        <w:rPr>
          <w:rFonts w:ascii="Times New Roman" w:hAnsi="Times New Roman"/>
          <w:b/>
          <w:sz w:val="24"/>
        </w:rPr>
        <w:t>Balogh Andrea</w:t>
      </w:r>
      <w:r>
        <w:t xml:space="preserve">, </w:t>
      </w:r>
      <w:r>
        <w:rPr>
          <w:rFonts w:ascii="Times New Roman" w:hAnsi="Times New Roman"/>
          <w:i/>
          <w:sz w:val="24"/>
        </w:rPr>
        <w:t>Az irónia Karácsony Benő regényeiben</w:t>
      </w:r>
      <w:r>
        <w:t xml:space="preserve">, </w:t>
      </w:r>
      <w:r>
        <w:rPr>
          <w:rFonts w:ascii="Times New Roman" w:hAnsi="Times New Roman"/>
          <w:sz w:val="24"/>
        </w:rPr>
        <w:t>Bolyai Társaság - Egyetemi Műhely Kiadó</w:t>
      </w:r>
      <w:r>
        <w:t xml:space="preserve">, </w:t>
      </w:r>
      <w:r>
        <w:rPr>
          <w:rFonts w:ascii="Times New Roman" w:hAnsi="Times New Roman"/>
          <w:sz w:val="24"/>
        </w:rPr>
        <w:t>Kolozsvár</w:t>
      </w:r>
      <w:r>
        <w:t xml:space="preserve">, </w:t>
      </w:r>
      <w:r>
        <w:rPr>
          <w:rFonts w:ascii="Times New Roman" w:hAnsi="Times New Roman"/>
          <w:sz w:val="24"/>
        </w:rPr>
        <w:t>2012</w:t>
      </w:r>
      <w:r>
        <w:t xml:space="preserve">, </w:t>
      </w:r>
      <w:r>
        <w:rPr>
          <w:rFonts w:ascii="Times New Roman" w:hAnsi="Times New Roman"/>
          <w:sz w:val="24"/>
        </w:rPr>
        <w:t xml:space="preserve">pag. </w:t>
      </w:r>
      <w:r>
        <w:rPr>
          <w:rFonts w:ascii="Times New Roman" w:hAnsi="Times New Roman"/>
          <w:sz w:val="24"/>
        </w:rPr>
        <w:t>172</w:t>
      </w:r>
      <w:r>
        <w:t xml:space="preserve">, </w:t>
      </w:r>
      <w:r>
        <w:rPr>
          <w:rFonts w:ascii="Times New Roman" w:hAnsi="Times New Roman"/>
          <w:sz w:val="24"/>
        </w:rPr>
        <w:t>ISBN 9786068145365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rPr>
          <w:rFonts w:ascii="Times New Roman" w:hAnsi="Times New Roman"/>
          <w:b/>
          <w:sz w:val="24"/>
        </w:rPr>
        <w:t>Cărţi (manuale, monografii, tratate, îndrumare etc.) publicate la alte edituri sau pe plan local</w:t>
      </w:r>
      <w:r>
        <w:rPr>
          <w:rFonts w:ascii="Times New Roman" w:hAnsi="Times New Roman"/>
          <w:b/>
          <w:sz w:val="24"/>
        </w:rPr>
        <w:cr/>
      </w:r>
    </w:p>
    <w:p w:rsidR="002301BB" w:rsidRDefault="009E51F7">
      <w:r>
        <w:t xml:space="preserve">1. </w:t>
      </w:r>
      <w:r>
        <w:rPr>
          <w:rFonts w:ascii="Times New Roman" w:hAnsi="Times New Roman"/>
          <w:b/>
          <w:sz w:val="24"/>
        </w:rPr>
        <w:t>Balogh Andrea, Magyari Sára</w:t>
      </w:r>
      <w:r>
        <w:t xml:space="preserve">, </w:t>
      </w:r>
      <w:r>
        <w:rPr>
          <w:rFonts w:ascii="Times New Roman" w:hAnsi="Times New Roman"/>
          <w:i/>
          <w:sz w:val="24"/>
        </w:rPr>
        <w:t>Nyelvi szintfelmérő tesztgyűjtemény</w:t>
      </w:r>
      <w:r>
        <w:t xml:space="preserve">, </w:t>
      </w:r>
      <w:r>
        <w:rPr>
          <w:rFonts w:ascii="Times New Roman" w:hAnsi="Times New Roman"/>
          <w:sz w:val="24"/>
        </w:rPr>
        <w:t>Aegis</w:t>
      </w:r>
      <w:r>
        <w:t xml:space="preserve">, </w:t>
      </w:r>
      <w:r>
        <w:rPr>
          <w:rFonts w:ascii="Times New Roman" w:hAnsi="Times New Roman"/>
          <w:sz w:val="24"/>
        </w:rPr>
        <w:t>Temesvár</w:t>
      </w:r>
      <w:r>
        <w:t xml:space="preserve">, </w:t>
      </w:r>
      <w:r>
        <w:rPr>
          <w:rFonts w:ascii="Times New Roman" w:hAnsi="Times New Roman"/>
          <w:sz w:val="24"/>
        </w:rPr>
        <w:t>2010</w:t>
      </w:r>
      <w:r>
        <w:t xml:space="preserve">, </w:t>
      </w:r>
      <w:r>
        <w:rPr>
          <w:rFonts w:ascii="Times New Roman" w:hAnsi="Times New Roman"/>
          <w:sz w:val="24"/>
        </w:rPr>
        <w:t>pag. 21</w:t>
      </w:r>
      <w:r>
        <w:t xml:space="preserve">, </w:t>
      </w:r>
      <w:r>
        <w:rPr>
          <w:rFonts w:ascii="Times New Roman" w:hAnsi="Times New Roman"/>
          <w:sz w:val="24"/>
        </w:rPr>
        <w:t>ISBN 9789731916125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rPr>
          <w:rFonts w:ascii="Times New Roman" w:hAnsi="Times New Roman"/>
          <w:b/>
          <w:sz w:val="28"/>
        </w:rPr>
        <w:t>Volum ştiinţ</w:t>
      </w:r>
      <w:r>
        <w:rPr>
          <w:rFonts w:ascii="Times New Roman" w:hAnsi="Times New Roman"/>
          <w:b/>
          <w:sz w:val="28"/>
        </w:rPr>
        <w:t>ific colectiv</w:t>
      </w:r>
      <w:r>
        <w:rPr>
          <w:rFonts w:ascii="Times New Roman" w:hAnsi="Times New Roman"/>
          <w:b/>
          <w:sz w:val="28"/>
        </w:rPr>
        <w:cr/>
      </w:r>
    </w:p>
    <w:p w:rsidR="002301BB" w:rsidRDefault="009E51F7">
      <w:r>
        <w:rPr>
          <w:rFonts w:ascii="Times New Roman" w:hAnsi="Times New Roman"/>
          <w:b/>
          <w:sz w:val="24"/>
        </w:rPr>
        <w:t>Naţional</w:t>
      </w:r>
      <w:r>
        <w:rPr>
          <w:rFonts w:ascii="Times New Roman" w:hAnsi="Times New Roman"/>
          <w:b/>
          <w:sz w:val="24"/>
        </w:rPr>
        <w:cr/>
      </w:r>
    </w:p>
    <w:p w:rsidR="002301BB" w:rsidRDefault="009E51F7">
      <w:r>
        <w:t xml:space="preserve">1. </w:t>
      </w:r>
      <w:r>
        <w:rPr>
          <w:rFonts w:ascii="Times New Roman" w:hAnsi="Times New Roman"/>
          <w:b/>
          <w:sz w:val="24"/>
        </w:rPr>
        <w:t>Albu-Balogh Andrea</w:t>
      </w:r>
      <w:r>
        <w:t xml:space="preserve">, </w:t>
      </w:r>
      <w:r>
        <w:rPr>
          <w:rFonts w:ascii="Times New Roman" w:hAnsi="Times New Roman"/>
          <w:sz w:val="24"/>
        </w:rPr>
        <w:t>Karácsony Benő kapcsolatrendszere leveleinek tükrében. In:</w:t>
      </w:r>
      <w:r>
        <w:t xml:space="preserve"> </w:t>
      </w:r>
      <w:r>
        <w:rPr>
          <w:rFonts w:ascii="Times New Roman" w:hAnsi="Times New Roman"/>
          <w:sz w:val="24"/>
        </w:rPr>
        <w:t>Biró Annamária, Boka László (ed.):</w:t>
      </w:r>
      <w:r>
        <w:t xml:space="preserve"> </w:t>
      </w:r>
      <w:r>
        <w:rPr>
          <w:rFonts w:ascii="Times New Roman" w:hAnsi="Times New Roman"/>
          <w:i/>
          <w:sz w:val="24"/>
        </w:rPr>
        <w:t>Értelmiségi karriertörténetek, kapcsolathálók, írócsoportosulások 5.</w:t>
      </w:r>
      <w:r>
        <w:t xml:space="preserve">, </w:t>
      </w:r>
      <w:r>
        <w:rPr>
          <w:rFonts w:ascii="Times New Roman" w:hAnsi="Times New Roman"/>
          <w:sz w:val="24"/>
        </w:rPr>
        <w:t>Budapest - Nagyvárad</w:t>
      </w:r>
      <w:r>
        <w:t xml:space="preserve">, </w:t>
      </w:r>
      <w:r>
        <w:rPr>
          <w:rFonts w:ascii="Times New Roman" w:hAnsi="Times New Roman"/>
          <w:sz w:val="24"/>
        </w:rPr>
        <w:t>Reciti - Partium Kiadó</w:t>
      </w:r>
      <w:r>
        <w:t xml:space="preserve">, </w:t>
      </w:r>
      <w:r>
        <w:rPr>
          <w:rFonts w:ascii="Times New Roman" w:hAnsi="Times New Roman"/>
          <w:sz w:val="24"/>
        </w:rPr>
        <w:t>2024</w:t>
      </w:r>
      <w:r>
        <w:t xml:space="preserve">, </w:t>
      </w:r>
      <w:r>
        <w:rPr>
          <w:rFonts w:ascii="Times New Roman" w:hAnsi="Times New Roman"/>
          <w:sz w:val="24"/>
        </w:rPr>
        <w:t>pp. 343–374.</w:t>
      </w:r>
      <w:r>
        <w:t xml:space="preserve">, </w:t>
      </w:r>
      <w:r>
        <w:rPr>
          <w:rFonts w:ascii="Times New Roman" w:hAnsi="Times New Roman"/>
          <w:sz w:val="24"/>
        </w:rPr>
        <w:t>ISBN 9789636720032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2. </w:t>
      </w:r>
      <w:r>
        <w:rPr>
          <w:rFonts w:ascii="Times New Roman" w:hAnsi="Times New Roman"/>
          <w:b/>
          <w:sz w:val="24"/>
        </w:rPr>
        <w:t>Albu-Balogh Andrea</w:t>
      </w:r>
      <w:r>
        <w:t xml:space="preserve">, </w:t>
      </w:r>
      <w:r>
        <w:rPr>
          <w:rFonts w:ascii="Times New Roman" w:hAnsi="Times New Roman"/>
          <w:sz w:val="24"/>
        </w:rPr>
        <w:t>A sztálinizmus drámája (Székely János: Irgalmas hazugság). In:</w:t>
      </w:r>
      <w:r>
        <w:t xml:space="preserve"> </w:t>
      </w:r>
      <w:r>
        <w:rPr>
          <w:rFonts w:ascii="Times New Roman" w:hAnsi="Times New Roman"/>
          <w:sz w:val="24"/>
        </w:rPr>
        <w:t>János Szabolcs, Albu-Balogh Andrea (ed.):</w:t>
      </w:r>
      <w:r>
        <w:t xml:space="preserve"> </w:t>
      </w:r>
      <w:r>
        <w:rPr>
          <w:rFonts w:ascii="Times New Roman" w:hAnsi="Times New Roman"/>
          <w:i/>
          <w:sz w:val="24"/>
        </w:rPr>
        <w:t>Az irodalom és a kultúra éltető közege: a lokális és a regionális 2.</w:t>
      </w:r>
      <w:r>
        <w:t xml:space="preserve">, </w:t>
      </w:r>
      <w:r>
        <w:rPr>
          <w:rFonts w:ascii="Times New Roman" w:hAnsi="Times New Roman"/>
          <w:sz w:val="24"/>
        </w:rPr>
        <w:t>Kolozsvár-Nagyvá</w:t>
      </w:r>
      <w:r>
        <w:rPr>
          <w:rFonts w:ascii="Times New Roman" w:hAnsi="Times New Roman"/>
          <w:sz w:val="24"/>
        </w:rPr>
        <w:t>rad</w:t>
      </w:r>
      <w:r>
        <w:t xml:space="preserve">, </w:t>
      </w:r>
      <w:r>
        <w:rPr>
          <w:rFonts w:ascii="Times New Roman" w:hAnsi="Times New Roman"/>
          <w:sz w:val="24"/>
        </w:rPr>
        <w:t>Erdélyi Múzeum-Egyesület – Partium Kiadó</w:t>
      </w:r>
      <w:r>
        <w:t xml:space="preserve">, </w:t>
      </w:r>
      <w:r>
        <w:rPr>
          <w:rFonts w:ascii="Times New Roman" w:hAnsi="Times New Roman"/>
          <w:sz w:val="24"/>
        </w:rPr>
        <w:t>2023</w:t>
      </w:r>
      <w:r>
        <w:t xml:space="preserve">, </w:t>
      </w:r>
      <w:r>
        <w:rPr>
          <w:rFonts w:ascii="Times New Roman" w:hAnsi="Times New Roman"/>
          <w:sz w:val="24"/>
        </w:rPr>
        <w:t>pp. 169-–185.</w:t>
      </w:r>
      <w:r>
        <w:t xml:space="preserve">, </w:t>
      </w:r>
      <w:r>
        <w:rPr>
          <w:rFonts w:ascii="Times New Roman" w:hAnsi="Times New Roman"/>
          <w:sz w:val="24"/>
        </w:rPr>
        <w:t>ISBN 978-606-9673-60-7, ISBN 978-606-739-237-1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3. </w:t>
      </w:r>
      <w:r>
        <w:rPr>
          <w:rFonts w:ascii="Times New Roman" w:hAnsi="Times New Roman"/>
          <w:b/>
          <w:sz w:val="24"/>
        </w:rPr>
        <w:t>Albu-Balogh Andrea</w:t>
      </w:r>
      <w:r>
        <w:t xml:space="preserve">, </w:t>
      </w:r>
      <w:r>
        <w:rPr>
          <w:rFonts w:ascii="Times New Roman" w:hAnsi="Times New Roman"/>
          <w:sz w:val="24"/>
        </w:rPr>
        <w:t>Egy bácskai sváb Erdélyben. Magyar–német identitás és kulturális kölcsönhatás Molter Károly publicisztikai írásaiban.</w:t>
      </w:r>
      <w:r>
        <w:rPr>
          <w:rFonts w:ascii="Times New Roman" w:hAnsi="Times New Roman"/>
          <w:sz w:val="24"/>
        </w:rPr>
        <w:t xml:space="preserve"> In:</w:t>
      </w:r>
      <w:r>
        <w:t xml:space="preserve"> </w:t>
      </w:r>
      <w:r>
        <w:rPr>
          <w:rFonts w:ascii="Times New Roman" w:hAnsi="Times New Roman"/>
          <w:sz w:val="24"/>
        </w:rPr>
        <w:t>Berszán István, Fóris-Ferenczi Rita, Serestély Zalán (ed.):</w:t>
      </w:r>
      <w:r>
        <w:t xml:space="preserve"> </w:t>
      </w:r>
      <w:r>
        <w:rPr>
          <w:rFonts w:ascii="Times New Roman" w:hAnsi="Times New Roman"/>
          <w:i/>
          <w:sz w:val="24"/>
        </w:rPr>
        <w:t>Hermész után szabadon. Köszöntőkötet Orbán Gyöngyi tiszteletére</w:t>
      </w:r>
      <w:r>
        <w:t xml:space="preserve">, </w:t>
      </w:r>
      <w:r>
        <w:rPr>
          <w:rFonts w:ascii="Times New Roman" w:hAnsi="Times New Roman"/>
          <w:sz w:val="24"/>
        </w:rPr>
        <w:t>Kolozsvár</w:t>
      </w:r>
      <w:r>
        <w:t xml:space="preserve">, </w:t>
      </w:r>
      <w:r>
        <w:rPr>
          <w:rFonts w:ascii="Times New Roman" w:hAnsi="Times New Roman"/>
          <w:sz w:val="24"/>
        </w:rPr>
        <w:t>Egyetemi Műhely Kiadó</w:t>
      </w:r>
      <w:r>
        <w:t xml:space="preserve">, </w:t>
      </w:r>
      <w:r>
        <w:rPr>
          <w:rFonts w:ascii="Times New Roman" w:hAnsi="Times New Roman"/>
          <w:sz w:val="24"/>
        </w:rPr>
        <w:t>2019</w:t>
      </w:r>
      <w:r>
        <w:t xml:space="preserve">, </w:t>
      </w:r>
      <w:r>
        <w:rPr>
          <w:rFonts w:ascii="Times New Roman" w:hAnsi="Times New Roman"/>
          <w:sz w:val="24"/>
        </w:rPr>
        <w:t>pp.  249–264.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rPr>
          <w:rFonts w:ascii="Times New Roman" w:hAnsi="Times New Roman"/>
          <w:b/>
          <w:sz w:val="28"/>
        </w:rPr>
        <w:t>Lucrări ştiinţifice</w:t>
      </w:r>
      <w:r>
        <w:rPr>
          <w:rFonts w:ascii="Times New Roman" w:hAnsi="Times New Roman"/>
          <w:b/>
          <w:sz w:val="28"/>
        </w:rPr>
        <w:cr/>
      </w:r>
    </w:p>
    <w:p w:rsidR="002301BB" w:rsidRDefault="009E51F7">
      <w:r>
        <w:rPr>
          <w:rFonts w:ascii="Times New Roman" w:hAnsi="Times New Roman"/>
          <w:b/>
          <w:sz w:val="24"/>
        </w:rPr>
        <w:lastRenderedPageBreak/>
        <w:t xml:space="preserve">Lucrări ştiinţifice publicate în reviste din </w:t>
      </w:r>
      <w:r>
        <w:rPr>
          <w:rFonts w:ascii="Times New Roman" w:hAnsi="Times New Roman"/>
          <w:b/>
          <w:sz w:val="24"/>
        </w:rPr>
        <w:t>străinătate fără cotaţie ISI</w:t>
      </w:r>
      <w:r>
        <w:rPr>
          <w:rFonts w:ascii="Times New Roman" w:hAnsi="Times New Roman"/>
          <w:b/>
          <w:sz w:val="24"/>
        </w:rPr>
        <w:cr/>
      </w:r>
    </w:p>
    <w:p w:rsidR="002301BB" w:rsidRDefault="009E51F7">
      <w:r>
        <w:t xml:space="preserve">1. </w:t>
      </w:r>
      <w:r>
        <w:rPr>
          <w:rFonts w:ascii="Times New Roman" w:hAnsi="Times New Roman"/>
          <w:b/>
          <w:sz w:val="24"/>
        </w:rPr>
        <w:t>Albu-Balogh Andrea</w:t>
      </w:r>
      <w:r>
        <w:t xml:space="preserve">, </w:t>
      </w:r>
      <w:r>
        <w:rPr>
          <w:rFonts w:ascii="Times New Roman" w:hAnsi="Times New Roman"/>
          <w:sz w:val="24"/>
        </w:rPr>
        <w:t>Megtalált szövegek? Karácsony Benő írásai a Gyulafehérvári Hírlapban</w:t>
      </w:r>
      <w:r>
        <w:t xml:space="preserve">, </w:t>
      </w:r>
      <w:r>
        <w:rPr>
          <w:rFonts w:ascii="Times New Roman" w:hAnsi="Times New Roman"/>
          <w:i/>
          <w:sz w:val="24"/>
        </w:rPr>
        <w:t>Napút</w:t>
      </w:r>
      <w:r>
        <w:t xml:space="preserve">, </w:t>
      </w:r>
      <w:r>
        <w:rPr>
          <w:rFonts w:ascii="Times New Roman" w:hAnsi="Times New Roman"/>
          <w:sz w:val="24"/>
        </w:rPr>
        <w:t>Vol. XXI</w:t>
      </w:r>
      <w:r>
        <w:t xml:space="preserve">, </w:t>
      </w:r>
      <w:r>
        <w:rPr>
          <w:rFonts w:ascii="Times New Roman" w:hAnsi="Times New Roman"/>
          <w:sz w:val="24"/>
        </w:rPr>
        <w:t>No 6</w:t>
      </w:r>
      <w:r>
        <w:t xml:space="preserve">, </w:t>
      </w:r>
      <w:r>
        <w:rPr>
          <w:rFonts w:ascii="Times New Roman" w:hAnsi="Times New Roman"/>
          <w:sz w:val="24"/>
        </w:rPr>
        <w:t>2019</w:t>
      </w:r>
      <w:r>
        <w:t xml:space="preserve">, </w:t>
      </w:r>
      <w:r>
        <w:rPr>
          <w:rFonts w:ascii="Times New Roman" w:hAnsi="Times New Roman"/>
          <w:sz w:val="24"/>
        </w:rPr>
        <w:t>pp. 70–78.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2. </w:t>
      </w:r>
      <w:r>
        <w:rPr>
          <w:rFonts w:ascii="Times New Roman" w:hAnsi="Times New Roman"/>
          <w:b/>
          <w:sz w:val="24"/>
        </w:rPr>
        <w:t>Balogh Andrea</w:t>
      </w:r>
      <w:r>
        <w:t xml:space="preserve">, </w:t>
      </w:r>
      <w:r>
        <w:rPr>
          <w:rFonts w:ascii="Times New Roman" w:hAnsi="Times New Roman"/>
          <w:sz w:val="24"/>
        </w:rPr>
        <w:t>A Doktor Szélpál Margit és kritikusai. Balázs Béla drámájának recepciótört</w:t>
      </w:r>
      <w:r>
        <w:rPr>
          <w:rFonts w:ascii="Times New Roman" w:hAnsi="Times New Roman"/>
          <w:sz w:val="24"/>
        </w:rPr>
        <w:t>éneti szempontú vizsgálata</w:t>
      </w:r>
      <w:r>
        <w:t xml:space="preserve">, </w:t>
      </w:r>
      <w:r>
        <w:rPr>
          <w:rFonts w:ascii="Times New Roman" w:hAnsi="Times New Roman"/>
          <w:i/>
          <w:sz w:val="24"/>
        </w:rPr>
        <w:t>Hungarológiai Közlemények</w:t>
      </w:r>
      <w:r>
        <w:t xml:space="preserve">, </w:t>
      </w:r>
      <w:r>
        <w:rPr>
          <w:rFonts w:ascii="Times New Roman" w:hAnsi="Times New Roman"/>
          <w:sz w:val="24"/>
        </w:rPr>
        <w:t>Vol. 52</w:t>
      </w:r>
      <w:r>
        <w:t xml:space="preserve">, </w:t>
      </w:r>
      <w:r>
        <w:rPr>
          <w:rFonts w:ascii="Times New Roman" w:hAnsi="Times New Roman"/>
          <w:sz w:val="24"/>
        </w:rPr>
        <w:t>No 3</w:t>
      </w:r>
      <w:r>
        <w:t xml:space="preserve">, </w:t>
      </w:r>
      <w:r>
        <w:rPr>
          <w:rFonts w:ascii="Times New Roman" w:hAnsi="Times New Roman"/>
          <w:sz w:val="24"/>
        </w:rPr>
        <w:t>2016</w:t>
      </w:r>
      <w:r>
        <w:t xml:space="preserve">, </w:t>
      </w:r>
      <w:r>
        <w:rPr>
          <w:rFonts w:ascii="Times New Roman" w:hAnsi="Times New Roman"/>
          <w:sz w:val="24"/>
        </w:rPr>
        <w:t>pp. 49–62.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3. </w:t>
      </w:r>
      <w:r>
        <w:rPr>
          <w:rFonts w:ascii="Times New Roman" w:hAnsi="Times New Roman"/>
          <w:b/>
          <w:sz w:val="24"/>
        </w:rPr>
        <w:t>Balogh Andrea</w:t>
      </w:r>
      <w:r>
        <w:t xml:space="preserve">, </w:t>
      </w:r>
      <w:r>
        <w:rPr>
          <w:rFonts w:ascii="Times New Roman" w:hAnsi="Times New Roman"/>
          <w:sz w:val="24"/>
        </w:rPr>
        <w:t>Képek szövege Závada Pál Természetes fény című regényében</w:t>
      </w:r>
      <w:r>
        <w:t xml:space="preserve">, </w:t>
      </w:r>
      <w:r>
        <w:rPr>
          <w:rFonts w:ascii="Times New Roman" w:hAnsi="Times New Roman"/>
          <w:i/>
          <w:sz w:val="24"/>
        </w:rPr>
        <w:t>Hungarológiai Közlemények</w:t>
      </w:r>
      <w:r>
        <w:t xml:space="preserve">, </w:t>
      </w:r>
      <w:r>
        <w:rPr>
          <w:rFonts w:ascii="Times New Roman" w:hAnsi="Times New Roman"/>
          <w:sz w:val="24"/>
        </w:rPr>
        <w:t>Vol. 34</w:t>
      </w:r>
      <w:r>
        <w:t xml:space="preserve">, </w:t>
      </w:r>
      <w:r>
        <w:rPr>
          <w:rFonts w:ascii="Times New Roman" w:hAnsi="Times New Roman"/>
          <w:sz w:val="24"/>
        </w:rPr>
        <w:t>No 2</w:t>
      </w:r>
      <w:r>
        <w:t xml:space="preserve">, </w:t>
      </w:r>
      <w:r>
        <w:rPr>
          <w:rFonts w:ascii="Times New Roman" w:hAnsi="Times New Roman"/>
          <w:sz w:val="24"/>
        </w:rPr>
        <w:t>2015</w:t>
      </w:r>
      <w:r>
        <w:t xml:space="preserve">, </w:t>
      </w:r>
      <w:r>
        <w:rPr>
          <w:rFonts w:ascii="Times New Roman" w:hAnsi="Times New Roman"/>
          <w:sz w:val="24"/>
        </w:rPr>
        <w:t>pp. 66–77.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4. </w:t>
      </w:r>
      <w:r>
        <w:rPr>
          <w:rFonts w:ascii="Times New Roman" w:hAnsi="Times New Roman"/>
          <w:b/>
          <w:sz w:val="24"/>
        </w:rPr>
        <w:t>Balogh Andrea</w:t>
      </w:r>
      <w:r>
        <w:t xml:space="preserve">, </w:t>
      </w:r>
      <w:r>
        <w:rPr>
          <w:rFonts w:ascii="Times New Roman" w:hAnsi="Times New Roman"/>
          <w:sz w:val="24"/>
        </w:rPr>
        <w:t>A magyar irod</w:t>
      </w:r>
      <w:r>
        <w:rPr>
          <w:rFonts w:ascii="Times New Roman" w:hAnsi="Times New Roman"/>
          <w:sz w:val="24"/>
        </w:rPr>
        <w:t>alom román recepciója a kortárs közegben</w:t>
      </w:r>
      <w:r>
        <w:t xml:space="preserve">, </w:t>
      </w:r>
      <w:r>
        <w:rPr>
          <w:rFonts w:ascii="Times New Roman" w:hAnsi="Times New Roman"/>
          <w:i/>
          <w:sz w:val="24"/>
        </w:rPr>
        <w:t>THL2</w:t>
      </w:r>
      <w:r>
        <w:t xml:space="preserve">, </w:t>
      </w:r>
      <w:r>
        <w:rPr>
          <w:rFonts w:ascii="Times New Roman" w:hAnsi="Times New Roman"/>
          <w:sz w:val="24"/>
        </w:rPr>
        <w:t>Vol. 45</w:t>
      </w:r>
      <w:r>
        <w:t xml:space="preserve">, </w:t>
      </w:r>
      <w:r>
        <w:rPr>
          <w:rFonts w:ascii="Times New Roman" w:hAnsi="Times New Roman"/>
          <w:sz w:val="24"/>
        </w:rPr>
        <w:t>No 1</w:t>
      </w:r>
      <w:r>
        <w:t xml:space="preserve">, </w:t>
      </w:r>
      <w:r>
        <w:rPr>
          <w:rFonts w:ascii="Times New Roman" w:hAnsi="Times New Roman"/>
          <w:sz w:val="24"/>
        </w:rPr>
        <w:t>2014</w:t>
      </w:r>
      <w:r>
        <w:t xml:space="preserve">, </w:t>
      </w:r>
      <w:r>
        <w:rPr>
          <w:rFonts w:ascii="Times New Roman" w:hAnsi="Times New Roman"/>
          <w:sz w:val="24"/>
        </w:rPr>
        <w:t>pp. 115–128.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5. </w:t>
      </w:r>
      <w:r>
        <w:rPr>
          <w:rFonts w:ascii="Times New Roman" w:hAnsi="Times New Roman"/>
          <w:b/>
          <w:sz w:val="24"/>
        </w:rPr>
        <w:t>Balogh Andrea</w:t>
      </w:r>
      <w:r>
        <w:t xml:space="preserve">, </w:t>
      </w:r>
      <w:r>
        <w:rPr>
          <w:rFonts w:ascii="Times New Roman" w:hAnsi="Times New Roman"/>
          <w:sz w:val="24"/>
        </w:rPr>
        <w:t>Identitás, nyelv, irodalom Karácsony Benő életművének tükrében</w:t>
      </w:r>
      <w:r>
        <w:t xml:space="preserve">, </w:t>
      </w:r>
      <w:r>
        <w:rPr>
          <w:rFonts w:ascii="Times New Roman" w:hAnsi="Times New Roman"/>
          <w:i/>
          <w:sz w:val="24"/>
        </w:rPr>
        <w:t>Nyelvünk és kultúránk</w:t>
      </w:r>
      <w:r>
        <w:t xml:space="preserve">, </w:t>
      </w:r>
      <w:r>
        <w:rPr>
          <w:rFonts w:ascii="Times New Roman" w:hAnsi="Times New Roman"/>
          <w:sz w:val="24"/>
        </w:rPr>
        <w:t>Vol. XLIV.</w:t>
      </w:r>
      <w:r>
        <w:t xml:space="preserve">, </w:t>
      </w:r>
      <w:r>
        <w:rPr>
          <w:rFonts w:ascii="Times New Roman" w:hAnsi="Times New Roman"/>
          <w:sz w:val="24"/>
        </w:rPr>
        <w:t>No 176-179.</w:t>
      </w:r>
      <w:r>
        <w:t xml:space="preserve">, </w:t>
      </w:r>
      <w:r>
        <w:rPr>
          <w:rFonts w:ascii="Times New Roman" w:hAnsi="Times New Roman"/>
          <w:sz w:val="24"/>
        </w:rPr>
        <w:t>2014</w:t>
      </w:r>
      <w:r>
        <w:t xml:space="preserve">, </w:t>
      </w:r>
      <w:r>
        <w:rPr>
          <w:rFonts w:ascii="Times New Roman" w:hAnsi="Times New Roman"/>
          <w:sz w:val="24"/>
        </w:rPr>
        <w:t>pp. 25–29.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rPr>
          <w:rFonts w:ascii="Times New Roman" w:hAnsi="Times New Roman"/>
          <w:b/>
          <w:sz w:val="24"/>
        </w:rPr>
        <w:t xml:space="preserve">Lucrări ştiinţifice </w:t>
      </w:r>
      <w:r>
        <w:rPr>
          <w:rFonts w:ascii="Times New Roman" w:hAnsi="Times New Roman"/>
          <w:b/>
          <w:sz w:val="24"/>
        </w:rPr>
        <w:t>publicate în reviste din ţară recunoscute de către CNCSIS (categoria B+)</w:t>
      </w:r>
      <w:r>
        <w:rPr>
          <w:rFonts w:ascii="Times New Roman" w:hAnsi="Times New Roman"/>
          <w:b/>
          <w:sz w:val="24"/>
        </w:rPr>
        <w:cr/>
      </w:r>
    </w:p>
    <w:p w:rsidR="002301BB" w:rsidRDefault="009E51F7">
      <w:r>
        <w:t xml:space="preserve">1. </w:t>
      </w:r>
      <w:r>
        <w:rPr>
          <w:rFonts w:ascii="Times New Roman" w:hAnsi="Times New Roman"/>
          <w:b/>
          <w:sz w:val="24"/>
        </w:rPr>
        <w:t>Balogh Andrea</w:t>
      </w:r>
      <w:r>
        <w:t xml:space="preserve">, </w:t>
      </w:r>
      <w:r>
        <w:rPr>
          <w:rFonts w:ascii="Times New Roman" w:hAnsi="Times New Roman"/>
          <w:sz w:val="24"/>
        </w:rPr>
        <w:t>A polgár fogalma és identitása Márai Sándor két regényében</w:t>
      </w:r>
      <w:r>
        <w:t xml:space="preserve">, </w:t>
      </w:r>
      <w:r>
        <w:rPr>
          <w:rFonts w:ascii="Times New Roman" w:hAnsi="Times New Roman"/>
          <w:i/>
          <w:sz w:val="24"/>
        </w:rPr>
        <w:t>Erdélyi Múzeum</w:t>
      </w:r>
      <w:r>
        <w:t xml:space="preserve">, </w:t>
      </w:r>
      <w:r>
        <w:rPr>
          <w:rFonts w:ascii="Times New Roman" w:hAnsi="Times New Roman"/>
          <w:sz w:val="24"/>
        </w:rPr>
        <w:t>Vol. LXX</w:t>
      </w:r>
      <w:r>
        <w:t xml:space="preserve">, </w:t>
      </w:r>
      <w:r>
        <w:rPr>
          <w:rFonts w:ascii="Times New Roman" w:hAnsi="Times New Roman"/>
          <w:sz w:val="24"/>
        </w:rPr>
        <w:t>No 2</w:t>
      </w:r>
      <w:r>
        <w:t xml:space="preserve">, </w:t>
      </w:r>
      <w:r>
        <w:rPr>
          <w:rFonts w:ascii="Times New Roman" w:hAnsi="Times New Roman"/>
          <w:sz w:val="24"/>
        </w:rPr>
        <w:t>2008</w:t>
      </w:r>
      <w:r>
        <w:t xml:space="preserve">, </w:t>
      </w:r>
      <w:r>
        <w:rPr>
          <w:rFonts w:ascii="Times New Roman" w:hAnsi="Times New Roman"/>
          <w:sz w:val="24"/>
        </w:rPr>
        <w:t>pp. 29–43.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rPr>
          <w:rFonts w:ascii="Times New Roman" w:hAnsi="Times New Roman"/>
          <w:b/>
          <w:sz w:val="24"/>
        </w:rPr>
        <w:t xml:space="preserve">Lucrări ştiinţifice publicate în reviste altele decât </w:t>
      </w:r>
      <w:r>
        <w:rPr>
          <w:rFonts w:ascii="Times New Roman" w:hAnsi="Times New Roman"/>
          <w:b/>
          <w:sz w:val="24"/>
        </w:rPr>
        <w:t>cele menţionate anterior</w:t>
      </w:r>
      <w:r>
        <w:rPr>
          <w:rFonts w:ascii="Times New Roman" w:hAnsi="Times New Roman"/>
          <w:b/>
          <w:sz w:val="24"/>
        </w:rPr>
        <w:cr/>
      </w:r>
    </w:p>
    <w:p w:rsidR="002301BB" w:rsidRDefault="009E51F7">
      <w:r>
        <w:t xml:space="preserve">1. </w:t>
      </w:r>
      <w:r>
        <w:rPr>
          <w:rFonts w:ascii="Times New Roman" w:hAnsi="Times New Roman"/>
          <w:b/>
          <w:sz w:val="24"/>
        </w:rPr>
        <w:t>Albu-Balogh Andrea</w:t>
      </w:r>
      <w:r>
        <w:t xml:space="preserve">, </w:t>
      </w:r>
      <w:r>
        <w:rPr>
          <w:rFonts w:ascii="Times New Roman" w:hAnsi="Times New Roman"/>
          <w:sz w:val="24"/>
        </w:rPr>
        <w:t>Kortárs klasszikusaink: Székely János – Írni akart a saját törvényei szerint</w:t>
      </w:r>
      <w:r>
        <w:t xml:space="preserve">, </w:t>
      </w:r>
      <w:r>
        <w:rPr>
          <w:rFonts w:ascii="Times New Roman" w:hAnsi="Times New Roman"/>
          <w:i/>
          <w:sz w:val="24"/>
        </w:rPr>
        <w:t>ÚJVÁRAD</w:t>
      </w:r>
      <w:r>
        <w:t xml:space="preserve">, </w:t>
      </w:r>
      <w:r>
        <w:rPr>
          <w:rFonts w:ascii="Times New Roman" w:hAnsi="Times New Roman"/>
          <w:sz w:val="24"/>
        </w:rPr>
        <w:t>Vol. 2</w:t>
      </w:r>
      <w:r>
        <w:t xml:space="preserve">, </w:t>
      </w:r>
      <w:r>
        <w:rPr>
          <w:rFonts w:ascii="Times New Roman" w:hAnsi="Times New Roman"/>
          <w:sz w:val="24"/>
        </w:rPr>
        <w:t>No 9</w:t>
      </w:r>
      <w:r>
        <w:t xml:space="preserve">, </w:t>
      </w:r>
      <w:r>
        <w:rPr>
          <w:rFonts w:ascii="Times New Roman" w:hAnsi="Times New Roman"/>
          <w:sz w:val="24"/>
        </w:rPr>
        <w:t>2021</w:t>
      </w:r>
      <w:r>
        <w:t xml:space="preserve">, </w:t>
      </w:r>
      <w:r>
        <w:rPr>
          <w:rFonts w:ascii="Times New Roman" w:hAnsi="Times New Roman"/>
          <w:sz w:val="24"/>
        </w:rPr>
        <w:t>pp. 50–53.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2. </w:t>
      </w:r>
      <w:r>
        <w:rPr>
          <w:rFonts w:ascii="Times New Roman" w:hAnsi="Times New Roman"/>
          <w:b/>
          <w:sz w:val="24"/>
        </w:rPr>
        <w:t>Balogh Andrea</w:t>
      </w:r>
      <w:r>
        <w:t xml:space="preserve">, </w:t>
      </w:r>
      <w:r>
        <w:rPr>
          <w:rFonts w:ascii="Times New Roman" w:hAnsi="Times New Roman"/>
          <w:sz w:val="24"/>
        </w:rPr>
        <w:t>Oktatás határhelyzetben (recenzió)</w:t>
      </w:r>
      <w:r>
        <w:t xml:space="preserve">, </w:t>
      </w:r>
      <w:r>
        <w:rPr>
          <w:rFonts w:ascii="Times New Roman" w:hAnsi="Times New Roman"/>
          <w:i/>
          <w:sz w:val="24"/>
        </w:rPr>
        <w:t>Anyanyelv-pedagógia</w:t>
      </w:r>
      <w:r>
        <w:t xml:space="preserve">, </w:t>
      </w:r>
      <w:r>
        <w:rPr>
          <w:rFonts w:ascii="Times New Roman" w:hAnsi="Times New Roman"/>
          <w:sz w:val="24"/>
        </w:rPr>
        <w:t>Vol. XI.</w:t>
      </w:r>
      <w:r>
        <w:t xml:space="preserve">, </w:t>
      </w:r>
      <w:r>
        <w:rPr>
          <w:rFonts w:ascii="Times New Roman" w:hAnsi="Times New Roman"/>
          <w:sz w:val="24"/>
        </w:rPr>
        <w:t xml:space="preserve">No </w:t>
      </w:r>
      <w:r>
        <w:rPr>
          <w:rFonts w:ascii="Times New Roman" w:hAnsi="Times New Roman"/>
          <w:sz w:val="24"/>
        </w:rPr>
        <w:t>2</w:t>
      </w:r>
      <w:r>
        <w:t xml:space="preserve">, </w:t>
      </w:r>
      <w:r>
        <w:rPr>
          <w:rFonts w:ascii="Times New Roman" w:hAnsi="Times New Roman"/>
          <w:sz w:val="24"/>
        </w:rPr>
        <w:t>2018</w:t>
      </w:r>
      <w:r>
        <w:t xml:space="preserve">, </w:t>
      </w:r>
      <w:r>
        <w:rPr>
          <w:rFonts w:ascii="Times New Roman" w:hAnsi="Times New Roman"/>
          <w:sz w:val="24"/>
        </w:rPr>
        <w:t>pp. 93–97.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3. </w:t>
      </w:r>
      <w:r>
        <w:rPr>
          <w:rFonts w:ascii="Times New Roman" w:hAnsi="Times New Roman"/>
          <w:b/>
          <w:sz w:val="24"/>
        </w:rPr>
        <w:t>Albu-Balogh Andrea</w:t>
      </w:r>
      <w:r>
        <w:t xml:space="preserve">, </w:t>
      </w:r>
      <w:r>
        <w:rPr>
          <w:rFonts w:ascii="Times New Roman" w:hAnsi="Times New Roman"/>
          <w:sz w:val="24"/>
        </w:rPr>
        <w:t>Balázs Béla irodalmi indulása a Nyugat és A Holnap körében</w:t>
      </w:r>
      <w:r>
        <w:t xml:space="preserve">, </w:t>
      </w:r>
      <w:r>
        <w:rPr>
          <w:rFonts w:ascii="Times New Roman" w:hAnsi="Times New Roman"/>
          <w:i/>
          <w:sz w:val="24"/>
        </w:rPr>
        <w:t>Irodalmi magazin</w:t>
      </w:r>
      <w:r>
        <w:t xml:space="preserve">, </w:t>
      </w:r>
      <w:r>
        <w:rPr>
          <w:rFonts w:ascii="Times New Roman" w:hAnsi="Times New Roman"/>
          <w:sz w:val="24"/>
        </w:rPr>
        <w:t>Vol. VI.</w:t>
      </w:r>
      <w:r>
        <w:t xml:space="preserve">, </w:t>
      </w:r>
      <w:r>
        <w:rPr>
          <w:rFonts w:ascii="Times New Roman" w:hAnsi="Times New Roman"/>
          <w:sz w:val="24"/>
        </w:rPr>
        <w:t>No 4</w:t>
      </w:r>
      <w:r>
        <w:t xml:space="preserve">, </w:t>
      </w:r>
      <w:r>
        <w:rPr>
          <w:rFonts w:ascii="Times New Roman" w:hAnsi="Times New Roman"/>
          <w:sz w:val="24"/>
        </w:rPr>
        <w:t>2018</w:t>
      </w:r>
      <w:r>
        <w:t xml:space="preserve">, </w:t>
      </w:r>
      <w:r>
        <w:rPr>
          <w:rFonts w:ascii="Times New Roman" w:hAnsi="Times New Roman"/>
          <w:sz w:val="24"/>
        </w:rPr>
        <w:t>pp. 74–76.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4. </w:t>
      </w:r>
      <w:r>
        <w:rPr>
          <w:rFonts w:ascii="Times New Roman" w:hAnsi="Times New Roman"/>
          <w:b/>
          <w:sz w:val="24"/>
        </w:rPr>
        <w:t>Balogh Andrea</w:t>
      </w:r>
      <w:r>
        <w:t xml:space="preserve">, </w:t>
      </w:r>
      <w:r>
        <w:rPr>
          <w:rFonts w:ascii="Times New Roman" w:hAnsi="Times New Roman"/>
          <w:sz w:val="24"/>
        </w:rPr>
        <w:t>Balázs Béla és Lukács György – egy irodalmi „fegyverbarátság” hatásmechanizmusai</w:t>
      </w:r>
      <w:r>
        <w:t xml:space="preserve">, </w:t>
      </w:r>
      <w:r>
        <w:rPr>
          <w:rFonts w:ascii="Times New Roman" w:hAnsi="Times New Roman"/>
          <w:i/>
          <w:sz w:val="24"/>
        </w:rPr>
        <w:t>Várad</w:t>
      </w:r>
      <w:r>
        <w:t xml:space="preserve">, </w:t>
      </w:r>
      <w:r>
        <w:rPr>
          <w:rFonts w:ascii="Times New Roman" w:hAnsi="Times New Roman"/>
          <w:sz w:val="24"/>
        </w:rPr>
        <w:t>Vol. 13</w:t>
      </w:r>
      <w:r>
        <w:t xml:space="preserve">, </w:t>
      </w:r>
      <w:r>
        <w:rPr>
          <w:rFonts w:ascii="Times New Roman" w:hAnsi="Times New Roman"/>
          <w:sz w:val="24"/>
        </w:rPr>
        <w:t>No 12</w:t>
      </w:r>
      <w:r>
        <w:t xml:space="preserve">, </w:t>
      </w:r>
      <w:r>
        <w:rPr>
          <w:rFonts w:ascii="Times New Roman" w:hAnsi="Times New Roman"/>
          <w:sz w:val="24"/>
        </w:rPr>
        <w:t>2014</w:t>
      </w:r>
      <w:r>
        <w:t xml:space="preserve">, </w:t>
      </w:r>
      <w:r>
        <w:rPr>
          <w:rFonts w:ascii="Times New Roman" w:hAnsi="Times New Roman"/>
          <w:sz w:val="24"/>
        </w:rPr>
        <w:t>pp. 73–80.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lastRenderedPageBreak/>
        <w:t xml:space="preserve">5. </w:t>
      </w:r>
      <w:r>
        <w:rPr>
          <w:rFonts w:ascii="Times New Roman" w:hAnsi="Times New Roman"/>
          <w:b/>
          <w:sz w:val="24"/>
        </w:rPr>
        <w:t>Balogh Andrea</w:t>
      </w:r>
      <w:r>
        <w:t xml:space="preserve">, </w:t>
      </w:r>
      <w:r>
        <w:rPr>
          <w:rFonts w:ascii="Times New Roman" w:hAnsi="Times New Roman"/>
          <w:sz w:val="24"/>
        </w:rPr>
        <w:t>Szövegértés a fakultatív magyar oktatásban</w:t>
      </w:r>
      <w:r>
        <w:t xml:space="preserve">, </w:t>
      </w:r>
      <w:r>
        <w:rPr>
          <w:rFonts w:ascii="Times New Roman" w:hAnsi="Times New Roman"/>
          <w:i/>
          <w:sz w:val="24"/>
        </w:rPr>
        <w:t>Magiszter</w:t>
      </w:r>
      <w:r>
        <w:t xml:space="preserve">, </w:t>
      </w:r>
      <w:r>
        <w:rPr>
          <w:rFonts w:ascii="Times New Roman" w:hAnsi="Times New Roman"/>
          <w:sz w:val="24"/>
        </w:rPr>
        <w:t>Vol. 8</w:t>
      </w:r>
      <w:r>
        <w:t xml:space="preserve">, </w:t>
      </w:r>
      <w:r>
        <w:rPr>
          <w:rFonts w:ascii="Times New Roman" w:hAnsi="Times New Roman"/>
          <w:sz w:val="24"/>
        </w:rPr>
        <w:t>No 4</w:t>
      </w:r>
      <w:r>
        <w:t xml:space="preserve">, </w:t>
      </w:r>
      <w:r>
        <w:rPr>
          <w:rFonts w:ascii="Times New Roman" w:hAnsi="Times New Roman"/>
          <w:sz w:val="24"/>
        </w:rPr>
        <w:t>2010</w:t>
      </w:r>
      <w:r>
        <w:t xml:space="preserve">, </w:t>
      </w:r>
      <w:r>
        <w:rPr>
          <w:rFonts w:ascii="Times New Roman" w:hAnsi="Times New Roman"/>
          <w:sz w:val="24"/>
        </w:rPr>
        <w:t>pp. 46–52.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rPr>
          <w:rFonts w:ascii="Times New Roman" w:hAnsi="Times New Roman"/>
          <w:b/>
          <w:sz w:val="24"/>
        </w:rPr>
        <w:t xml:space="preserve">Lucrări ştiinţifice publicate în reviste din ţară, recunoscute CNCS (altele decât cele din baze de date </w:t>
      </w:r>
      <w:r>
        <w:rPr>
          <w:rFonts w:ascii="Times New Roman" w:hAnsi="Times New Roman"/>
          <w:b/>
          <w:sz w:val="24"/>
        </w:rPr>
        <w:t>internaţionale)</w:t>
      </w:r>
      <w:r>
        <w:rPr>
          <w:rFonts w:ascii="Times New Roman" w:hAnsi="Times New Roman"/>
          <w:b/>
          <w:sz w:val="24"/>
        </w:rPr>
        <w:cr/>
      </w:r>
    </w:p>
    <w:p w:rsidR="002301BB" w:rsidRDefault="009E51F7">
      <w:r>
        <w:t xml:space="preserve">1. </w:t>
      </w:r>
      <w:r>
        <w:rPr>
          <w:rFonts w:ascii="Times New Roman" w:hAnsi="Times New Roman"/>
          <w:b/>
          <w:sz w:val="24"/>
        </w:rPr>
        <w:t>Albu-Balogh Andrea</w:t>
      </w:r>
      <w:r>
        <w:t xml:space="preserve">, </w:t>
      </w:r>
      <w:r>
        <w:rPr>
          <w:rFonts w:ascii="Times New Roman" w:hAnsi="Times New Roman"/>
          <w:sz w:val="24"/>
        </w:rPr>
        <w:t>Európai szem és erdélyi lélek, avagy az erdélyiségkérdés Karácsony Benő műveiben</w:t>
      </w:r>
      <w:r>
        <w:t xml:space="preserve">, </w:t>
      </w:r>
      <w:r>
        <w:rPr>
          <w:rFonts w:ascii="Times New Roman" w:hAnsi="Times New Roman"/>
          <w:i/>
          <w:sz w:val="24"/>
        </w:rPr>
        <w:t>Certamen</w:t>
      </w:r>
      <w:r>
        <w:t xml:space="preserve">, </w:t>
      </w:r>
      <w:r>
        <w:rPr>
          <w:rFonts w:ascii="Times New Roman" w:hAnsi="Times New Roman"/>
          <w:sz w:val="24"/>
        </w:rPr>
        <w:t>Vol. X</w:t>
      </w:r>
      <w:r>
        <w:t xml:space="preserve">, </w:t>
      </w:r>
      <w:r>
        <w:rPr>
          <w:rFonts w:ascii="Times New Roman" w:hAnsi="Times New Roman"/>
          <w:sz w:val="24"/>
        </w:rPr>
        <w:t>2023</w:t>
      </w:r>
      <w:r>
        <w:t xml:space="preserve">, </w:t>
      </w:r>
      <w:r>
        <w:rPr>
          <w:rFonts w:ascii="Times New Roman" w:hAnsi="Times New Roman"/>
          <w:sz w:val="24"/>
        </w:rPr>
        <w:t>pp. 121–128.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2. </w:t>
      </w:r>
      <w:r>
        <w:rPr>
          <w:rFonts w:ascii="Times New Roman" w:hAnsi="Times New Roman"/>
          <w:b/>
          <w:sz w:val="24"/>
        </w:rPr>
        <w:t>Albu-Balogh Andrea</w:t>
      </w:r>
      <w:r>
        <w:t xml:space="preserve">, </w:t>
      </w:r>
      <w:r>
        <w:rPr>
          <w:rFonts w:ascii="Times New Roman" w:hAnsi="Times New Roman"/>
          <w:sz w:val="24"/>
        </w:rPr>
        <w:t xml:space="preserve">Partium regénye. A régió megjelenítése Tabéry Géza A Frimont-palota című </w:t>
      </w:r>
      <w:r>
        <w:rPr>
          <w:rFonts w:ascii="Times New Roman" w:hAnsi="Times New Roman"/>
          <w:sz w:val="24"/>
        </w:rPr>
        <w:t>regényében</w:t>
      </w:r>
      <w:r>
        <w:t xml:space="preserve">, </w:t>
      </w:r>
      <w:r>
        <w:rPr>
          <w:rFonts w:ascii="Times New Roman" w:hAnsi="Times New Roman"/>
          <w:i/>
          <w:sz w:val="24"/>
        </w:rPr>
        <w:t>Acta Universitatis Christianae Partiensis</w:t>
      </w:r>
      <w:r>
        <w:t xml:space="preserve">, </w:t>
      </w:r>
      <w:r>
        <w:rPr>
          <w:rFonts w:ascii="Times New Roman" w:hAnsi="Times New Roman"/>
          <w:sz w:val="24"/>
        </w:rPr>
        <w:t>Vol. 2</w:t>
      </w:r>
      <w:r>
        <w:t xml:space="preserve">, </w:t>
      </w:r>
      <w:r>
        <w:rPr>
          <w:rFonts w:ascii="Times New Roman" w:hAnsi="Times New Roman"/>
          <w:sz w:val="24"/>
        </w:rPr>
        <w:t>No 2</w:t>
      </w:r>
      <w:r>
        <w:t xml:space="preserve">, </w:t>
      </w:r>
      <w:r>
        <w:rPr>
          <w:rFonts w:ascii="Times New Roman" w:hAnsi="Times New Roman"/>
          <w:sz w:val="24"/>
        </w:rPr>
        <w:t>2020</w:t>
      </w:r>
      <w:r>
        <w:t xml:space="preserve">, </w:t>
      </w:r>
      <w:r>
        <w:rPr>
          <w:rFonts w:ascii="Times New Roman" w:hAnsi="Times New Roman"/>
          <w:sz w:val="24"/>
        </w:rPr>
        <w:t>pp. 65–84.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3. </w:t>
      </w:r>
      <w:r>
        <w:rPr>
          <w:rFonts w:ascii="Times New Roman" w:hAnsi="Times New Roman"/>
          <w:b/>
          <w:sz w:val="24"/>
        </w:rPr>
        <w:t>Balogh Andrea</w:t>
      </w:r>
      <w:r>
        <w:t xml:space="preserve">, </w:t>
      </w:r>
      <w:r>
        <w:rPr>
          <w:rFonts w:ascii="Times New Roman" w:hAnsi="Times New Roman"/>
          <w:sz w:val="24"/>
        </w:rPr>
        <w:t>A(z) magyar(i) nyelv idegen nyelvként való tanításának segédeszközéről</w:t>
      </w:r>
      <w:r>
        <w:t xml:space="preserve">, </w:t>
      </w:r>
      <w:r>
        <w:rPr>
          <w:rFonts w:ascii="Times New Roman" w:hAnsi="Times New Roman"/>
          <w:i/>
          <w:sz w:val="24"/>
        </w:rPr>
        <w:t>Korunk</w:t>
      </w:r>
      <w:r>
        <w:t xml:space="preserve">, </w:t>
      </w:r>
      <w:r>
        <w:rPr>
          <w:rFonts w:ascii="Times New Roman" w:hAnsi="Times New Roman"/>
          <w:sz w:val="24"/>
        </w:rPr>
        <w:t>Vol. III.</w:t>
      </w:r>
      <w:r>
        <w:t xml:space="preserve">, </w:t>
      </w:r>
      <w:r>
        <w:rPr>
          <w:rFonts w:ascii="Times New Roman" w:hAnsi="Times New Roman"/>
          <w:sz w:val="24"/>
        </w:rPr>
        <w:t>No 12</w:t>
      </w:r>
      <w:r>
        <w:t xml:space="preserve">, </w:t>
      </w:r>
      <w:r>
        <w:rPr>
          <w:rFonts w:ascii="Times New Roman" w:hAnsi="Times New Roman"/>
          <w:sz w:val="24"/>
        </w:rPr>
        <w:t>2017</w:t>
      </w:r>
      <w:r>
        <w:t xml:space="preserve">, </w:t>
      </w:r>
      <w:r>
        <w:rPr>
          <w:rFonts w:ascii="Times New Roman" w:hAnsi="Times New Roman"/>
          <w:sz w:val="24"/>
        </w:rPr>
        <w:t>pp. 125–126.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rPr>
          <w:rFonts w:ascii="Times New Roman" w:hAnsi="Times New Roman"/>
          <w:b/>
          <w:sz w:val="28"/>
        </w:rPr>
        <w:t xml:space="preserve">Lucrări ştiinţifice publicate în </w:t>
      </w:r>
      <w:r>
        <w:rPr>
          <w:rFonts w:ascii="Times New Roman" w:hAnsi="Times New Roman"/>
          <w:b/>
          <w:sz w:val="28"/>
        </w:rPr>
        <w:t>volumele manifestărilor ştiinţifice</w:t>
      </w:r>
      <w:r>
        <w:rPr>
          <w:rFonts w:ascii="Times New Roman" w:hAnsi="Times New Roman"/>
          <w:b/>
          <w:sz w:val="28"/>
        </w:rPr>
        <w:cr/>
      </w:r>
    </w:p>
    <w:p w:rsidR="002301BB" w:rsidRDefault="009E51F7">
      <w:r>
        <w:t xml:space="preserve">1. </w:t>
      </w:r>
      <w:r>
        <w:rPr>
          <w:rFonts w:ascii="Times New Roman" w:hAnsi="Times New Roman"/>
          <w:b/>
          <w:sz w:val="24"/>
        </w:rPr>
        <w:t>Albu-Balogh Andrea</w:t>
      </w:r>
      <w:r>
        <w:t xml:space="preserve">, </w:t>
      </w:r>
      <w:r>
        <w:rPr>
          <w:rFonts w:ascii="Times New Roman" w:hAnsi="Times New Roman"/>
          <w:sz w:val="24"/>
        </w:rPr>
        <w:t>Urbánus transzilvanisták az erdélyi magyar irodalomban - a román recepció tükrében. In:</w:t>
      </w:r>
      <w:r>
        <w:t xml:space="preserve"> </w:t>
      </w:r>
      <w:r>
        <w:rPr>
          <w:rFonts w:ascii="Times New Roman" w:hAnsi="Times New Roman"/>
          <w:sz w:val="24"/>
        </w:rPr>
        <w:t>Busa Krisztina, János Szabolcs, Tamássy-Lénárt Orsolya (ed.):</w:t>
      </w:r>
      <w:r>
        <w:t xml:space="preserve"> </w:t>
      </w:r>
      <w:r>
        <w:rPr>
          <w:rFonts w:ascii="Times New Roman" w:hAnsi="Times New Roman"/>
          <w:i/>
          <w:sz w:val="24"/>
        </w:rPr>
        <w:t>A fordító mint kultúra- és irodalomközvetítő 2</w:t>
      </w:r>
      <w:r>
        <w:rPr>
          <w:rFonts w:ascii="Times New Roman" w:hAnsi="Times New Roman"/>
          <w:i/>
          <w:sz w:val="24"/>
        </w:rPr>
        <w:t>.</w:t>
      </w:r>
      <w:r>
        <w:t xml:space="preserve">, </w:t>
      </w:r>
      <w:r>
        <w:rPr>
          <w:rFonts w:ascii="Times New Roman" w:hAnsi="Times New Roman"/>
          <w:sz w:val="24"/>
        </w:rPr>
        <w:t>Kolozsvár-Nagyvárad</w:t>
      </w:r>
      <w:r>
        <w:t xml:space="preserve">, </w:t>
      </w:r>
      <w:r>
        <w:rPr>
          <w:rFonts w:ascii="Times New Roman" w:hAnsi="Times New Roman"/>
          <w:sz w:val="24"/>
        </w:rPr>
        <w:t>Erdélyi Múzeum-Egyesület – Partium Kiadó</w:t>
      </w:r>
      <w:r>
        <w:t xml:space="preserve">, </w:t>
      </w:r>
      <w:r>
        <w:rPr>
          <w:rFonts w:ascii="Times New Roman" w:hAnsi="Times New Roman"/>
          <w:sz w:val="24"/>
        </w:rPr>
        <w:t>2024</w:t>
      </w:r>
      <w:r>
        <w:t xml:space="preserve">, </w:t>
      </w:r>
      <w:r>
        <w:rPr>
          <w:rFonts w:ascii="Times New Roman" w:hAnsi="Times New Roman"/>
          <w:sz w:val="24"/>
        </w:rPr>
        <w:t>pp. 11–29.</w:t>
      </w:r>
      <w:r>
        <w:t xml:space="preserve">, </w:t>
      </w:r>
      <w:r>
        <w:rPr>
          <w:rFonts w:ascii="Times New Roman" w:hAnsi="Times New Roman"/>
          <w:sz w:val="24"/>
        </w:rPr>
        <w:t>ISBN 9786067392630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2. </w:t>
      </w:r>
      <w:r>
        <w:rPr>
          <w:rFonts w:ascii="Times New Roman" w:hAnsi="Times New Roman"/>
          <w:b/>
          <w:sz w:val="24"/>
        </w:rPr>
        <w:t>Albu-Balogh Andrea</w:t>
      </w:r>
      <w:r>
        <w:t xml:space="preserve">, </w:t>
      </w:r>
      <w:r>
        <w:rPr>
          <w:rFonts w:ascii="Times New Roman" w:hAnsi="Times New Roman"/>
          <w:sz w:val="24"/>
        </w:rPr>
        <w:t>Beszél-e Felméri Kázmér románul? Reflexiók Karácsony Benő Napos oldal című regényének román fordításáról. In:</w:t>
      </w:r>
      <w:r>
        <w:t xml:space="preserve"> </w:t>
      </w:r>
      <w:r>
        <w:rPr>
          <w:rFonts w:ascii="Times New Roman" w:hAnsi="Times New Roman"/>
          <w:sz w:val="24"/>
        </w:rPr>
        <w:t>János Szabolcs, Bus</w:t>
      </w:r>
      <w:r>
        <w:rPr>
          <w:rFonts w:ascii="Times New Roman" w:hAnsi="Times New Roman"/>
          <w:sz w:val="24"/>
        </w:rPr>
        <w:t>a Krisztina, Tamássy-Lénárt Orsolya (ed.):</w:t>
      </w:r>
      <w:r>
        <w:t xml:space="preserve"> </w:t>
      </w:r>
      <w:r>
        <w:rPr>
          <w:rFonts w:ascii="Times New Roman" w:hAnsi="Times New Roman"/>
          <w:i/>
          <w:sz w:val="24"/>
        </w:rPr>
        <w:t>A fordító mint kultúra- és irodalomközvetítő</w:t>
      </w:r>
      <w:r>
        <w:t xml:space="preserve">, </w:t>
      </w:r>
      <w:r>
        <w:rPr>
          <w:rFonts w:ascii="Times New Roman" w:hAnsi="Times New Roman"/>
          <w:sz w:val="24"/>
        </w:rPr>
        <w:t>Kolozsvár-Nagyvárad</w:t>
      </w:r>
      <w:r>
        <w:t xml:space="preserve">, </w:t>
      </w:r>
      <w:r>
        <w:rPr>
          <w:rFonts w:ascii="Times New Roman" w:hAnsi="Times New Roman"/>
          <w:sz w:val="24"/>
        </w:rPr>
        <w:t>Erdélyi Múzeum-Egyesület – Partium Kiadó</w:t>
      </w:r>
      <w:r>
        <w:t xml:space="preserve">, </w:t>
      </w:r>
      <w:r>
        <w:rPr>
          <w:rFonts w:ascii="Times New Roman" w:hAnsi="Times New Roman"/>
          <w:sz w:val="24"/>
        </w:rPr>
        <w:t>2022</w:t>
      </w:r>
      <w:r>
        <w:t xml:space="preserve">, </w:t>
      </w:r>
      <w:r>
        <w:rPr>
          <w:rFonts w:ascii="Times New Roman" w:hAnsi="Times New Roman"/>
          <w:sz w:val="24"/>
        </w:rPr>
        <w:t>pp. 195–213.</w:t>
      </w:r>
      <w:r>
        <w:t xml:space="preserve">, </w:t>
      </w:r>
      <w:r>
        <w:rPr>
          <w:rFonts w:ascii="Times New Roman" w:hAnsi="Times New Roman"/>
          <w:sz w:val="24"/>
        </w:rPr>
        <w:t>ISBN 978-606-739-218-0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3. </w:t>
      </w:r>
      <w:r>
        <w:rPr>
          <w:rFonts w:ascii="Times New Roman" w:hAnsi="Times New Roman"/>
          <w:b/>
          <w:sz w:val="24"/>
        </w:rPr>
        <w:t>Albu-Balogh Andrea</w:t>
      </w:r>
      <w:r>
        <w:t xml:space="preserve">, </w:t>
      </w:r>
      <w:r>
        <w:rPr>
          <w:rFonts w:ascii="Times New Roman" w:hAnsi="Times New Roman"/>
          <w:sz w:val="24"/>
        </w:rPr>
        <w:t>Szövegről szövegre. A szövegvariánsok</w:t>
      </w:r>
      <w:r>
        <w:rPr>
          <w:rFonts w:ascii="Times New Roman" w:hAnsi="Times New Roman"/>
          <w:sz w:val="24"/>
        </w:rPr>
        <w:t xml:space="preserve"> vizsgálata Karácsony Benő karriertörténetének kontextusában. In:</w:t>
      </w:r>
      <w:r>
        <w:t xml:space="preserve"> </w:t>
      </w:r>
      <w:r>
        <w:rPr>
          <w:rFonts w:ascii="Times New Roman" w:hAnsi="Times New Roman"/>
          <w:sz w:val="24"/>
        </w:rPr>
        <w:t>Biró Annamária, Boka Lászó (ed.):</w:t>
      </w:r>
      <w:r>
        <w:t xml:space="preserve"> </w:t>
      </w:r>
      <w:r>
        <w:rPr>
          <w:rFonts w:ascii="Times New Roman" w:hAnsi="Times New Roman"/>
          <w:i/>
          <w:sz w:val="24"/>
        </w:rPr>
        <w:t>Ér­tel­mi­sé­gi kar­ri­er­tör­té­ne­tek, kap­cso­lat­há­lók, író­cso­por­to­su­lá­sok – 4.</w:t>
      </w:r>
      <w:r>
        <w:t xml:space="preserve">, </w:t>
      </w:r>
      <w:r>
        <w:rPr>
          <w:rFonts w:ascii="Times New Roman" w:hAnsi="Times New Roman"/>
          <w:sz w:val="24"/>
        </w:rPr>
        <w:t>Budapest–Nagyvárad</w:t>
      </w:r>
      <w:r>
        <w:t xml:space="preserve">, </w:t>
      </w:r>
      <w:r>
        <w:rPr>
          <w:rFonts w:ascii="Times New Roman" w:hAnsi="Times New Roman"/>
          <w:sz w:val="24"/>
        </w:rPr>
        <w:t>reciti–Partium Ki­adó</w:t>
      </w:r>
      <w:r>
        <w:t xml:space="preserve">, </w:t>
      </w:r>
      <w:r>
        <w:rPr>
          <w:rFonts w:ascii="Times New Roman" w:hAnsi="Times New Roman"/>
          <w:sz w:val="24"/>
        </w:rPr>
        <w:t>2021</w:t>
      </w:r>
      <w:r>
        <w:t xml:space="preserve">, </w:t>
      </w:r>
      <w:r>
        <w:rPr>
          <w:rFonts w:ascii="Times New Roman" w:hAnsi="Times New Roman"/>
          <w:sz w:val="24"/>
        </w:rPr>
        <w:t>pp. 249–262.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>4</w:t>
      </w:r>
      <w:r>
        <w:t xml:space="preserve">. </w:t>
      </w:r>
      <w:r>
        <w:rPr>
          <w:rFonts w:ascii="Times New Roman" w:hAnsi="Times New Roman"/>
          <w:b/>
          <w:sz w:val="24"/>
        </w:rPr>
        <w:t>Albu-Balogh Andrea</w:t>
      </w:r>
      <w:r>
        <w:t xml:space="preserve">, </w:t>
      </w:r>
      <w:r>
        <w:rPr>
          <w:rFonts w:ascii="Times New Roman" w:hAnsi="Times New Roman"/>
          <w:sz w:val="24"/>
        </w:rPr>
        <w:t>Egy kutatás kérdései, hiátusai és eredményei. Karácsony Benő életútjának nyomában. In:</w:t>
      </w:r>
      <w:r>
        <w:t xml:space="preserve"> </w:t>
      </w:r>
      <w:r>
        <w:rPr>
          <w:rFonts w:ascii="Times New Roman" w:hAnsi="Times New Roman"/>
          <w:sz w:val="24"/>
        </w:rPr>
        <w:t>János Szabolcs, Verók Attila, Albu-Balogh Andrea (ed.):</w:t>
      </w:r>
      <w:r>
        <w:t xml:space="preserve"> </w:t>
      </w:r>
      <w:r>
        <w:rPr>
          <w:rFonts w:ascii="Times New Roman" w:hAnsi="Times New Roman"/>
          <w:i/>
          <w:sz w:val="24"/>
        </w:rPr>
        <w:t>Az irodalom és a kultúra éltető közege: a lokális és a regionális</w:t>
      </w:r>
      <w:r>
        <w:t xml:space="preserve">, </w:t>
      </w:r>
      <w:r>
        <w:rPr>
          <w:rFonts w:ascii="Times New Roman" w:hAnsi="Times New Roman"/>
          <w:sz w:val="24"/>
        </w:rPr>
        <w:t>Kolozsvár</w:t>
      </w:r>
      <w:r>
        <w:t xml:space="preserve">, </w:t>
      </w:r>
      <w:r>
        <w:rPr>
          <w:rFonts w:ascii="Times New Roman" w:hAnsi="Times New Roman"/>
          <w:sz w:val="24"/>
        </w:rPr>
        <w:t>Erdélyi Múzeu</w:t>
      </w:r>
      <w:r>
        <w:rPr>
          <w:rFonts w:ascii="Times New Roman" w:hAnsi="Times New Roman"/>
          <w:sz w:val="24"/>
        </w:rPr>
        <w:t>m-Egyesület</w:t>
      </w:r>
      <w:r>
        <w:t xml:space="preserve">, </w:t>
      </w:r>
      <w:r>
        <w:rPr>
          <w:rFonts w:ascii="Times New Roman" w:hAnsi="Times New Roman"/>
          <w:sz w:val="24"/>
        </w:rPr>
        <w:t>2020</w:t>
      </w:r>
      <w:r>
        <w:t xml:space="preserve">, </w:t>
      </w:r>
      <w:r>
        <w:rPr>
          <w:rFonts w:ascii="Times New Roman" w:hAnsi="Times New Roman"/>
          <w:sz w:val="24"/>
        </w:rPr>
        <w:t>pp. 171–189.</w:t>
      </w:r>
      <w:r>
        <w:t xml:space="preserve">, </w:t>
      </w:r>
      <w:r>
        <w:rPr>
          <w:rFonts w:ascii="Times New Roman" w:hAnsi="Times New Roman"/>
          <w:sz w:val="24"/>
        </w:rPr>
        <w:t>ISBN 978-606-739-169-5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lastRenderedPageBreak/>
        <w:t xml:space="preserve">5. </w:t>
      </w:r>
      <w:r>
        <w:rPr>
          <w:rFonts w:ascii="Times New Roman" w:hAnsi="Times New Roman"/>
          <w:b/>
          <w:sz w:val="24"/>
        </w:rPr>
        <w:t>Albu-Balogh Andrea</w:t>
      </w:r>
      <w:r>
        <w:t xml:space="preserve">, </w:t>
      </w:r>
      <w:r>
        <w:rPr>
          <w:rFonts w:ascii="Times New Roman" w:hAnsi="Times New Roman"/>
          <w:sz w:val="24"/>
        </w:rPr>
        <w:t>Iskolatörténet és személyes sors. A gyulafehérvári római katolikus gimnázium működése és nevelési elvei Karácsony Benő diákéveinek keresztmetszetében. In:</w:t>
      </w:r>
      <w:r>
        <w:t xml:space="preserve"> </w:t>
      </w:r>
      <w:r>
        <w:rPr>
          <w:rFonts w:ascii="Times New Roman" w:hAnsi="Times New Roman"/>
          <w:sz w:val="24"/>
        </w:rPr>
        <w:t>Bordás Andrea (ed.):</w:t>
      </w:r>
      <w:r>
        <w:t xml:space="preserve"> </w:t>
      </w:r>
      <w:r>
        <w:rPr>
          <w:rFonts w:ascii="Times New Roman" w:hAnsi="Times New Roman"/>
          <w:i/>
          <w:sz w:val="24"/>
        </w:rPr>
        <w:t>Életre nevelni. A II. Oktatás határhelyzetben konferencia tanulmánykötete</w:t>
      </w:r>
      <w:r>
        <w:t xml:space="preserve">, </w:t>
      </w:r>
      <w:r>
        <w:rPr>
          <w:rFonts w:ascii="Times New Roman" w:hAnsi="Times New Roman"/>
          <w:sz w:val="24"/>
        </w:rPr>
        <w:t>Kolozsvár</w:t>
      </w:r>
      <w:r>
        <w:t xml:space="preserve">, </w:t>
      </w:r>
      <w:r>
        <w:rPr>
          <w:rFonts w:ascii="Times New Roman" w:hAnsi="Times New Roman"/>
          <w:sz w:val="24"/>
        </w:rPr>
        <w:t>Presa Universitară Clujană / Kolozsvári Egyetemi Kiadó</w:t>
      </w:r>
      <w:r>
        <w:t xml:space="preserve">, </w:t>
      </w:r>
      <w:r>
        <w:rPr>
          <w:rFonts w:ascii="Times New Roman" w:hAnsi="Times New Roman"/>
          <w:sz w:val="24"/>
        </w:rPr>
        <w:t>2020</w:t>
      </w:r>
      <w:r>
        <w:t xml:space="preserve">, </w:t>
      </w:r>
      <w:r>
        <w:rPr>
          <w:rFonts w:ascii="Times New Roman" w:hAnsi="Times New Roman"/>
          <w:sz w:val="24"/>
        </w:rPr>
        <w:t>pp. 28–38.</w:t>
      </w:r>
      <w:r>
        <w:t xml:space="preserve">, </w:t>
      </w:r>
      <w:r>
        <w:rPr>
          <w:rFonts w:ascii="Times New Roman" w:hAnsi="Times New Roman"/>
          <w:sz w:val="24"/>
        </w:rPr>
        <w:t>ISBN 978-606-37-0778-0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6. </w:t>
      </w:r>
      <w:r>
        <w:rPr>
          <w:rFonts w:ascii="Times New Roman" w:hAnsi="Times New Roman"/>
          <w:b/>
          <w:sz w:val="24"/>
        </w:rPr>
        <w:t>Albu-Balogh Andrea</w:t>
      </w:r>
      <w:r>
        <w:t xml:space="preserve">, </w:t>
      </w:r>
      <w:r>
        <w:rPr>
          <w:rFonts w:ascii="Times New Roman" w:hAnsi="Times New Roman"/>
          <w:sz w:val="24"/>
        </w:rPr>
        <w:t>Magyar-német irodalmi kapcsolatok Molter Károly i</w:t>
      </w:r>
      <w:r>
        <w:rPr>
          <w:rFonts w:ascii="Times New Roman" w:hAnsi="Times New Roman"/>
          <w:sz w:val="24"/>
        </w:rPr>
        <w:t>rodalomszervezői munkásságában az 1920-1930-as években. In:</w:t>
      </w:r>
      <w:r>
        <w:t xml:space="preserve"> </w:t>
      </w:r>
      <w:r>
        <w:rPr>
          <w:rFonts w:ascii="Times New Roman" w:hAnsi="Times New Roman"/>
          <w:sz w:val="24"/>
        </w:rPr>
        <w:t>János Szabolcs (ed.):</w:t>
      </w:r>
      <w:r>
        <w:t xml:space="preserve"> </w:t>
      </w:r>
      <w:r>
        <w:rPr>
          <w:rFonts w:ascii="Times New Roman" w:hAnsi="Times New Roman"/>
          <w:i/>
          <w:sz w:val="24"/>
        </w:rPr>
        <w:t>Erinnerüngsorte und Kulturtransferprozesse im südosteuropäischen Raum</w:t>
      </w:r>
      <w:r>
        <w:t xml:space="preserve">, </w:t>
      </w:r>
      <w:r>
        <w:rPr>
          <w:rFonts w:ascii="Times New Roman" w:hAnsi="Times New Roman"/>
          <w:sz w:val="24"/>
        </w:rPr>
        <w:t>Bécs</w:t>
      </w:r>
      <w:r>
        <w:t xml:space="preserve">, </w:t>
      </w:r>
      <w:r>
        <w:rPr>
          <w:rFonts w:ascii="Times New Roman" w:hAnsi="Times New Roman"/>
          <w:sz w:val="24"/>
        </w:rPr>
        <w:t>PRÆSENS</w:t>
      </w:r>
      <w:r>
        <w:t xml:space="preserve">, </w:t>
      </w:r>
      <w:r>
        <w:rPr>
          <w:rFonts w:ascii="Times New Roman" w:hAnsi="Times New Roman"/>
          <w:sz w:val="24"/>
        </w:rPr>
        <w:t>2020</w:t>
      </w:r>
      <w:r>
        <w:t xml:space="preserve">, </w:t>
      </w:r>
      <w:r>
        <w:rPr>
          <w:rFonts w:ascii="Times New Roman" w:hAnsi="Times New Roman"/>
          <w:sz w:val="24"/>
        </w:rPr>
        <w:t>pp. 167–187.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7. </w:t>
      </w:r>
      <w:r>
        <w:rPr>
          <w:rFonts w:ascii="Times New Roman" w:hAnsi="Times New Roman"/>
          <w:b/>
          <w:sz w:val="24"/>
        </w:rPr>
        <w:t>Balogh Andrea</w:t>
      </w:r>
      <w:r>
        <w:t xml:space="preserve">, </w:t>
      </w:r>
      <w:r>
        <w:rPr>
          <w:rFonts w:ascii="Times New Roman" w:hAnsi="Times New Roman"/>
          <w:sz w:val="24"/>
        </w:rPr>
        <w:t>Kultúraköziség és identitás Molter Károly Tibold M</w:t>
      </w:r>
      <w:r>
        <w:rPr>
          <w:rFonts w:ascii="Times New Roman" w:hAnsi="Times New Roman"/>
          <w:sz w:val="24"/>
        </w:rPr>
        <w:t>árton című regényében. In:</w:t>
      </w:r>
      <w:r>
        <w:t xml:space="preserve"> </w:t>
      </w:r>
      <w:r>
        <w:rPr>
          <w:rFonts w:ascii="Times New Roman" w:hAnsi="Times New Roman"/>
          <w:sz w:val="24"/>
        </w:rPr>
        <w:t>Magyari Sára-Bartha Krisztina (ed.):</w:t>
      </w:r>
      <w:r>
        <w:t xml:space="preserve"> </w:t>
      </w:r>
      <w:r>
        <w:rPr>
          <w:rFonts w:ascii="Times New Roman" w:hAnsi="Times New Roman"/>
          <w:i/>
          <w:sz w:val="24"/>
        </w:rPr>
        <w:t>Nyelv - nyelvközösség - közösségi perspektíva</w:t>
      </w:r>
      <w:r>
        <w:t xml:space="preserve">, </w:t>
      </w:r>
      <w:r>
        <w:rPr>
          <w:rFonts w:ascii="Times New Roman" w:hAnsi="Times New Roman"/>
          <w:sz w:val="24"/>
        </w:rPr>
        <w:t>Nagyvárad</w:t>
      </w:r>
      <w:r>
        <w:t xml:space="preserve">, </w:t>
      </w:r>
      <w:r>
        <w:rPr>
          <w:rFonts w:ascii="Times New Roman" w:hAnsi="Times New Roman"/>
          <w:sz w:val="24"/>
        </w:rPr>
        <w:t>Partium Kiadó</w:t>
      </w:r>
      <w:r>
        <w:t xml:space="preserve">, </w:t>
      </w:r>
      <w:r>
        <w:rPr>
          <w:rFonts w:ascii="Times New Roman" w:hAnsi="Times New Roman"/>
          <w:sz w:val="24"/>
        </w:rPr>
        <w:t>2018</w:t>
      </w:r>
      <w:r>
        <w:t xml:space="preserve">, </w:t>
      </w:r>
      <w:r>
        <w:rPr>
          <w:rFonts w:ascii="Times New Roman" w:hAnsi="Times New Roman"/>
          <w:sz w:val="24"/>
        </w:rPr>
        <w:t>pp. 153–160.</w:t>
      </w:r>
      <w:r>
        <w:t xml:space="preserve">, </w:t>
      </w:r>
      <w:r>
        <w:rPr>
          <w:rFonts w:ascii="Times New Roman" w:hAnsi="Times New Roman"/>
          <w:sz w:val="24"/>
        </w:rPr>
        <w:t>ISBN 978-606-8156-85-9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8. </w:t>
      </w:r>
      <w:r>
        <w:rPr>
          <w:rFonts w:ascii="Times New Roman" w:hAnsi="Times New Roman"/>
          <w:b/>
          <w:sz w:val="24"/>
        </w:rPr>
        <w:t>Balogh Andrea</w:t>
      </w:r>
      <w:r>
        <w:t xml:space="preserve">, </w:t>
      </w:r>
      <w:r>
        <w:rPr>
          <w:rFonts w:ascii="Times New Roman" w:hAnsi="Times New Roman"/>
          <w:sz w:val="24"/>
        </w:rPr>
        <w:t xml:space="preserve">A "saját idegen" problematikája Grecsó Krisztián </w:t>
      </w:r>
      <w:r>
        <w:rPr>
          <w:rFonts w:ascii="Times New Roman" w:hAnsi="Times New Roman"/>
          <w:sz w:val="24"/>
        </w:rPr>
        <w:t>Mellettem elférsz című regényében. In:</w:t>
      </w:r>
      <w:r>
        <w:t xml:space="preserve"> </w:t>
      </w:r>
      <w:r>
        <w:rPr>
          <w:rFonts w:ascii="Times New Roman" w:hAnsi="Times New Roman"/>
          <w:sz w:val="24"/>
        </w:rPr>
        <w:t>Lajos Katalin-Tapodi Zsuzsa (ed.):</w:t>
      </w:r>
      <w:r>
        <w:t xml:space="preserve"> </w:t>
      </w:r>
      <w:r>
        <w:rPr>
          <w:rFonts w:ascii="Times New Roman" w:hAnsi="Times New Roman"/>
          <w:i/>
          <w:sz w:val="24"/>
        </w:rPr>
        <w:t>Az idegenség diskurzusai</w:t>
      </w:r>
      <w:r>
        <w:t xml:space="preserve">, </w:t>
      </w:r>
      <w:r>
        <w:rPr>
          <w:rFonts w:ascii="Times New Roman" w:hAnsi="Times New Roman"/>
          <w:sz w:val="24"/>
        </w:rPr>
        <w:t>Csíkszereda - Kolozsvár</w:t>
      </w:r>
      <w:r>
        <w:t xml:space="preserve">, </w:t>
      </w:r>
      <w:r>
        <w:rPr>
          <w:rFonts w:ascii="Times New Roman" w:hAnsi="Times New Roman"/>
          <w:sz w:val="24"/>
        </w:rPr>
        <w:t>Státus Kiadó - Erdélyi Múzeum-Egyesület</w:t>
      </w:r>
      <w:r>
        <w:t xml:space="preserve">, </w:t>
      </w:r>
      <w:r>
        <w:rPr>
          <w:rFonts w:ascii="Times New Roman" w:hAnsi="Times New Roman"/>
          <w:sz w:val="24"/>
        </w:rPr>
        <w:t>2017</w:t>
      </w:r>
      <w:r>
        <w:t xml:space="preserve">, </w:t>
      </w:r>
      <w:r>
        <w:rPr>
          <w:rFonts w:ascii="Times New Roman" w:hAnsi="Times New Roman"/>
          <w:sz w:val="24"/>
        </w:rPr>
        <w:t>pp. 145–155.</w:t>
      </w:r>
      <w:r>
        <w:t xml:space="preserve">, </w:t>
      </w:r>
      <w:r>
        <w:rPr>
          <w:rFonts w:ascii="Times New Roman" w:hAnsi="Times New Roman"/>
          <w:sz w:val="24"/>
        </w:rPr>
        <w:t>ISBN 978-606-661-068-1, ISBN 978-606-739-083-4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9. </w:t>
      </w:r>
      <w:r>
        <w:rPr>
          <w:rFonts w:ascii="Times New Roman" w:hAnsi="Times New Roman"/>
          <w:b/>
          <w:sz w:val="24"/>
        </w:rPr>
        <w:t>Balogh Andrea</w:t>
      </w:r>
      <w:r>
        <w:t xml:space="preserve">, </w:t>
      </w:r>
      <w:r>
        <w:rPr>
          <w:rFonts w:ascii="Times New Roman" w:hAnsi="Times New Roman"/>
          <w:sz w:val="24"/>
        </w:rPr>
        <w:t>Néme</w:t>
      </w:r>
      <w:r>
        <w:rPr>
          <w:rFonts w:ascii="Times New Roman" w:hAnsi="Times New Roman"/>
          <w:sz w:val="24"/>
        </w:rPr>
        <w:t>t avagy francia? Átmenetdiskurzusok a Nyugat első korszakában. In:</w:t>
      </w:r>
      <w:r>
        <w:t xml:space="preserve"> </w:t>
      </w:r>
      <w:r>
        <w:rPr>
          <w:rFonts w:ascii="Times New Roman" w:hAnsi="Times New Roman"/>
          <w:sz w:val="24"/>
        </w:rPr>
        <w:t>Bányai Éva (ed.):</w:t>
      </w:r>
      <w:r>
        <w:t xml:space="preserve"> </w:t>
      </w:r>
      <w:r>
        <w:rPr>
          <w:rFonts w:ascii="Times New Roman" w:hAnsi="Times New Roman"/>
          <w:i/>
          <w:sz w:val="24"/>
        </w:rPr>
        <w:t>Átmenetdiskurzusok. Irodalom- és kultúrtörténeti tanulmányok</w:t>
      </w:r>
      <w:r>
        <w:t xml:space="preserve">, </w:t>
      </w:r>
      <w:r>
        <w:rPr>
          <w:rFonts w:ascii="Times New Roman" w:hAnsi="Times New Roman"/>
          <w:sz w:val="24"/>
        </w:rPr>
        <w:t>Bukarest - Sepsiszentgyörgy, Kolozsvár</w:t>
      </w:r>
      <w:r>
        <w:t xml:space="preserve">, </w:t>
      </w:r>
      <w:r>
        <w:rPr>
          <w:rFonts w:ascii="Times New Roman" w:hAnsi="Times New Roman"/>
          <w:sz w:val="24"/>
        </w:rPr>
        <w:t>EME, RHT</w:t>
      </w:r>
      <w:r>
        <w:t xml:space="preserve">, </w:t>
      </w:r>
      <w:r>
        <w:rPr>
          <w:rFonts w:ascii="Times New Roman" w:hAnsi="Times New Roman"/>
          <w:sz w:val="24"/>
        </w:rPr>
        <w:t>2015</w:t>
      </w:r>
      <w:r>
        <w:t xml:space="preserve">, </w:t>
      </w:r>
      <w:r>
        <w:rPr>
          <w:rFonts w:ascii="Times New Roman" w:hAnsi="Times New Roman"/>
          <w:sz w:val="24"/>
        </w:rPr>
        <w:t>pp. 137–146.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10. </w:t>
      </w:r>
      <w:r>
        <w:rPr>
          <w:rFonts w:ascii="Times New Roman" w:hAnsi="Times New Roman"/>
          <w:b/>
          <w:sz w:val="24"/>
        </w:rPr>
        <w:t>Balogh Andrea</w:t>
      </w:r>
      <w:r>
        <w:t xml:space="preserve">, </w:t>
      </w:r>
      <w:r>
        <w:rPr>
          <w:rFonts w:ascii="Times New Roman" w:hAnsi="Times New Roman"/>
          <w:sz w:val="24"/>
        </w:rPr>
        <w:t>Dimensiuni ironice ș</w:t>
      </w:r>
      <w:r>
        <w:rPr>
          <w:rFonts w:ascii="Times New Roman" w:hAnsi="Times New Roman"/>
          <w:sz w:val="24"/>
        </w:rPr>
        <w:t>i construcție spațială în romanele lui Karácsony Benő. Introducere la o poetică a ironiei. In:</w:t>
      </w:r>
      <w:r>
        <w:t xml:space="preserve"> </w:t>
      </w:r>
      <w:r>
        <w:rPr>
          <w:rFonts w:ascii="Times New Roman" w:hAnsi="Times New Roman"/>
          <w:sz w:val="24"/>
        </w:rPr>
        <w:t>Mariana Barna (ed.):</w:t>
      </w:r>
      <w:r>
        <w:t xml:space="preserve"> </w:t>
      </w:r>
      <w:r>
        <w:rPr>
          <w:rFonts w:ascii="Times New Roman" w:hAnsi="Times New Roman"/>
          <w:i/>
          <w:sz w:val="24"/>
        </w:rPr>
        <w:t>Cartea, poartă de acces la cunoaștere</w:t>
      </w:r>
      <w:r>
        <w:t xml:space="preserve">, </w:t>
      </w:r>
      <w:r>
        <w:rPr>
          <w:rFonts w:ascii="Times New Roman" w:hAnsi="Times New Roman"/>
          <w:sz w:val="24"/>
        </w:rPr>
        <w:t>Nagyvárad</w:t>
      </w:r>
      <w:r>
        <w:t xml:space="preserve">, </w:t>
      </w:r>
      <w:r>
        <w:rPr>
          <w:rFonts w:ascii="Times New Roman" w:hAnsi="Times New Roman"/>
          <w:sz w:val="24"/>
        </w:rPr>
        <w:t>Aureo</w:t>
      </w:r>
      <w:r>
        <w:t xml:space="preserve">, </w:t>
      </w:r>
      <w:r>
        <w:rPr>
          <w:rFonts w:ascii="Times New Roman" w:hAnsi="Times New Roman"/>
          <w:sz w:val="24"/>
        </w:rPr>
        <w:t>2014</w:t>
      </w:r>
      <w:r>
        <w:t xml:space="preserve">, </w:t>
      </w:r>
      <w:r>
        <w:rPr>
          <w:rFonts w:ascii="Times New Roman" w:hAnsi="Times New Roman"/>
          <w:sz w:val="24"/>
        </w:rPr>
        <w:t>pp. 7–12.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11. </w:t>
      </w:r>
      <w:r>
        <w:rPr>
          <w:rFonts w:ascii="Times New Roman" w:hAnsi="Times New Roman"/>
          <w:b/>
          <w:sz w:val="24"/>
        </w:rPr>
        <w:t>Balogh Andrea</w:t>
      </w:r>
      <w:r>
        <w:t xml:space="preserve">, </w:t>
      </w:r>
      <w:r>
        <w:rPr>
          <w:rFonts w:ascii="Times New Roman" w:hAnsi="Times New Roman"/>
          <w:sz w:val="24"/>
        </w:rPr>
        <w:t>Többszörösen kisebbségi. Karácsony Benő és Móze</w:t>
      </w:r>
      <w:r>
        <w:rPr>
          <w:rFonts w:ascii="Times New Roman" w:hAnsi="Times New Roman"/>
          <w:sz w:val="24"/>
        </w:rPr>
        <w:t>s Teréz karrierépítési stratégiáiról. In:</w:t>
      </w:r>
      <w:r>
        <w:t xml:space="preserve"> </w:t>
      </w:r>
      <w:r>
        <w:rPr>
          <w:rFonts w:ascii="Times New Roman" w:hAnsi="Times New Roman"/>
          <w:sz w:val="24"/>
        </w:rPr>
        <w:t>Biró Annamária, Boka László (ed.):</w:t>
      </w:r>
      <w:r>
        <w:t xml:space="preserve"> </w:t>
      </w:r>
      <w:r>
        <w:rPr>
          <w:rFonts w:ascii="Times New Roman" w:hAnsi="Times New Roman"/>
          <w:i/>
          <w:sz w:val="24"/>
        </w:rPr>
        <w:t>Értelmiségi karriertörténetek, kapcsolathálók, írócsoportosulások</w:t>
      </w:r>
      <w:r>
        <w:t xml:space="preserve">, </w:t>
      </w:r>
      <w:r>
        <w:rPr>
          <w:rFonts w:ascii="Times New Roman" w:hAnsi="Times New Roman"/>
          <w:sz w:val="24"/>
        </w:rPr>
        <w:t>Nagyvárad-Budapest</w:t>
      </w:r>
      <w:r>
        <w:t xml:space="preserve">, </w:t>
      </w:r>
      <w:r>
        <w:rPr>
          <w:rFonts w:ascii="Times New Roman" w:hAnsi="Times New Roman"/>
          <w:sz w:val="24"/>
        </w:rPr>
        <w:t>Partium Kiadó - Reciti</w:t>
      </w:r>
      <w:r>
        <w:t xml:space="preserve">, </w:t>
      </w:r>
      <w:r>
        <w:rPr>
          <w:rFonts w:ascii="Times New Roman" w:hAnsi="Times New Roman"/>
          <w:sz w:val="24"/>
        </w:rPr>
        <w:t>2014</w:t>
      </w:r>
      <w:r>
        <w:t xml:space="preserve">, </w:t>
      </w:r>
      <w:r>
        <w:rPr>
          <w:rFonts w:ascii="Times New Roman" w:hAnsi="Times New Roman"/>
          <w:sz w:val="24"/>
        </w:rPr>
        <w:t>pp. 241–255.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12. </w:t>
      </w:r>
      <w:r>
        <w:rPr>
          <w:rFonts w:ascii="Times New Roman" w:hAnsi="Times New Roman"/>
          <w:b/>
          <w:sz w:val="24"/>
        </w:rPr>
        <w:t>Balogh Andrea</w:t>
      </w:r>
      <w:r>
        <w:t xml:space="preserve">, </w:t>
      </w:r>
      <w:r>
        <w:rPr>
          <w:rFonts w:ascii="Times New Roman" w:hAnsi="Times New Roman"/>
          <w:sz w:val="24"/>
        </w:rPr>
        <w:t>Kelet nyugati szemmel Márai S</w:t>
      </w:r>
      <w:r>
        <w:rPr>
          <w:rFonts w:ascii="Times New Roman" w:hAnsi="Times New Roman"/>
          <w:sz w:val="24"/>
        </w:rPr>
        <w:t>ándor Kassai őrjárat című regényében. In:</w:t>
      </w:r>
      <w:r>
        <w:t xml:space="preserve"> </w:t>
      </w:r>
      <w:r>
        <w:rPr>
          <w:rFonts w:ascii="Times New Roman" w:hAnsi="Times New Roman"/>
          <w:sz w:val="24"/>
        </w:rPr>
        <w:t>Pieldner Judit, Tapodi Zsuzsa, Forisek Péter, Papp Klára, Papp Levente (ed.):</w:t>
      </w:r>
      <w:r>
        <w:t xml:space="preserve"> </w:t>
      </w:r>
      <w:r>
        <w:rPr>
          <w:rFonts w:ascii="Times New Roman" w:hAnsi="Times New Roman"/>
          <w:i/>
          <w:sz w:val="24"/>
        </w:rPr>
        <w:t>Kulturális identitás és alteritás az időben</w:t>
      </w:r>
      <w:r>
        <w:t xml:space="preserve">, </w:t>
      </w:r>
      <w:r>
        <w:rPr>
          <w:rFonts w:ascii="Times New Roman" w:hAnsi="Times New Roman"/>
          <w:sz w:val="24"/>
        </w:rPr>
        <w:t>Debrecen</w:t>
      </w:r>
      <w:r>
        <w:t xml:space="preserve">, </w:t>
      </w:r>
      <w:r>
        <w:rPr>
          <w:rFonts w:ascii="Times New Roman" w:hAnsi="Times New Roman"/>
          <w:sz w:val="24"/>
        </w:rPr>
        <w:t>A Debreceni Egyetem Történelmi Intézete kiadása</w:t>
      </w:r>
      <w:r>
        <w:t xml:space="preserve">, </w:t>
      </w:r>
      <w:r>
        <w:rPr>
          <w:rFonts w:ascii="Times New Roman" w:hAnsi="Times New Roman"/>
          <w:sz w:val="24"/>
        </w:rPr>
        <w:t>2013</w:t>
      </w:r>
      <w:r>
        <w:t xml:space="preserve">, </w:t>
      </w:r>
      <w:r>
        <w:rPr>
          <w:rFonts w:ascii="Times New Roman" w:hAnsi="Times New Roman"/>
          <w:sz w:val="24"/>
        </w:rPr>
        <w:t>pp. 375–384.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lastRenderedPageBreak/>
        <w:t xml:space="preserve">13. </w:t>
      </w:r>
      <w:r>
        <w:rPr>
          <w:rFonts w:ascii="Times New Roman" w:hAnsi="Times New Roman"/>
          <w:b/>
          <w:sz w:val="24"/>
        </w:rPr>
        <w:t xml:space="preserve">Balogh </w:t>
      </w:r>
      <w:r>
        <w:rPr>
          <w:rFonts w:ascii="Times New Roman" w:hAnsi="Times New Roman"/>
          <w:b/>
          <w:sz w:val="24"/>
        </w:rPr>
        <w:t>Andrea</w:t>
      </w:r>
      <w:r>
        <w:t xml:space="preserve">, </w:t>
      </w:r>
      <w:r>
        <w:rPr>
          <w:rFonts w:ascii="Times New Roman" w:hAnsi="Times New Roman"/>
          <w:sz w:val="24"/>
        </w:rPr>
        <w:t>Változások egy életmű körül. Karácsony Benő kanonizációjáról. In:</w:t>
      </w:r>
      <w:r>
        <w:t xml:space="preserve"> </w:t>
      </w:r>
      <w:r>
        <w:rPr>
          <w:rFonts w:ascii="Times New Roman" w:hAnsi="Times New Roman"/>
          <w:sz w:val="24"/>
        </w:rPr>
        <w:t>Berszán István (ed.):</w:t>
      </w:r>
      <w:r>
        <w:t xml:space="preserve"> </w:t>
      </w:r>
      <w:r>
        <w:rPr>
          <w:rFonts w:ascii="Times New Roman" w:hAnsi="Times New Roman"/>
          <w:i/>
          <w:sz w:val="24"/>
        </w:rPr>
        <w:t>A változás kultúrája – régiók és mozgásterek</w:t>
      </w:r>
      <w:r>
        <w:t xml:space="preserve">, </w:t>
      </w:r>
      <w:r>
        <w:rPr>
          <w:rFonts w:ascii="Times New Roman" w:hAnsi="Times New Roman"/>
          <w:sz w:val="24"/>
        </w:rPr>
        <w:t>Kolozsvár</w:t>
      </w:r>
      <w:r>
        <w:t xml:space="preserve">, </w:t>
      </w:r>
      <w:r>
        <w:rPr>
          <w:rFonts w:ascii="Times New Roman" w:hAnsi="Times New Roman"/>
          <w:sz w:val="24"/>
        </w:rPr>
        <w:t>Bolyai Társaság - Egyetemi Műhely Kiadó</w:t>
      </w:r>
      <w:r>
        <w:t xml:space="preserve">, </w:t>
      </w:r>
      <w:r>
        <w:rPr>
          <w:rFonts w:ascii="Times New Roman" w:hAnsi="Times New Roman"/>
          <w:sz w:val="24"/>
        </w:rPr>
        <w:t>2013</w:t>
      </w:r>
      <w:r>
        <w:t xml:space="preserve">, </w:t>
      </w:r>
      <w:r>
        <w:rPr>
          <w:rFonts w:ascii="Times New Roman" w:hAnsi="Times New Roman"/>
          <w:sz w:val="24"/>
        </w:rPr>
        <w:t>pp. 247–262.</w:t>
      </w:r>
      <w:r>
        <w:t xml:space="preserve">, </w:t>
      </w:r>
      <w:r>
        <w:rPr>
          <w:rFonts w:ascii="Times New Roman" w:hAnsi="Times New Roman"/>
          <w:sz w:val="24"/>
        </w:rPr>
        <w:t>ISBN 9786068145402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14. </w:t>
      </w:r>
      <w:r>
        <w:rPr>
          <w:rFonts w:ascii="Times New Roman" w:hAnsi="Times New Roman"/>
          <w:b/>
          <w:sz w:val="24"/>
        </w:rPr>
        <w:t>Balogh Andrea</w:t>
      </w:r>
      <w:r>
        <w:t xml:space="preserve">, </w:t>
      </w:r>
      <w:r>
        <w:rPr>
          <w:rFonts w:ascii="Times New Roman" w:hAnsi="Times New Roman"/>
          <w:sz w:val="24"/>
        </w:rPr>
        <w:t>Iro</w:t>
      </w:r>
      <w:r>
        <w:rPr>
          <w:rFonts w:ascii="Times New Roman" w:hAnsi="Times New Roman"/>
          <w:sz w:val="24"/>
        </w:rPr>
        <w:t>nikus terek. Térkonstrukció Karácsony Benő regényeiben. In:</w:t>
      </w:r>
      <w:r>
        <w:t xml:space="preserve"> </w:t>
      </w:r>
      <w:r>
        <w:rPr>
          <w:rFonts w:ascii="Times New Roman" w:hAnsi="Times New Roman"/>
          <w:sz w:val="24"/>
        </w:rPr>
        <w:t>Pieldner Judit, Tapodi Zsuzsa (ed.):</w:t>
      </w:r>
      <w:r>
        <w:t xml:space="preserve"> </w:t>
      </w:r>
      <w:r>
        <w:rPr>
          <w:rFonts w:ascii="Times New Roman" w:hAnsi="Times New Roman"/>
          <w:i/>
          <w:sz w:val="24"/>
        </w:rPr>
        <w:t>A tér értelmezései, az értelmezés terei</w:t>
      </w:r>
      <w:r>
        <w:t xml:space="preserve">, </w:t>
      </w:r>
      <w:r>
        <w:rPr>
          <w:rFonts w:ascii="Times New Roman" w:hAnsi="Times New Roman"/>
          <w:sz w:val="24"/>
        </w:rPr>
        <w:t>Kolozsvár - Csíkszereda</w:t>
      </w:r>
      <w:r>
        <w:t xml:space="preserve">, </w:t>
      </w:r>
      <w:r>
        <w:rPr>
          <w:rFonts w:ascii="Times New Roman" w:hAnsi="Times New Roman"/>
          <w:sz w:val="24"/>
        </w:rPr>
        <w:t>Erdélyi Múzeum-Egyesület – Státus Kiadó</w:t>
      </w:r>
      <w:r>
        <w:t xml:space="preserve">, </w:t>
      </w:r>
      <w:r>
        <w:rPr>
          <w:rFonts w:ascii="Times New Roman" w:hAnsi="Times New Roman"/>
          <w:sz w:val="24"/>
        </w:rPr>
        <w:t>2012</w:t>
      </w:r>
      <w:r>
        <w:t xml:space="preserve">, </w:t>
      </w:r>
      <w:r>
        <w:rPr>
          <w:rFonts w:ascii="Times New Roman" w:hAnsi="Times New Roman"/>
          <w:sz w:val="24"/>
        </w:rPr>
        <w:t>pp. 325–333.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15. </w:t>
      </w:r>
      <w:r>
        <w:rPr>
          <w:rFonts w:ascii="Times New Roman" w:hAnsi="Times New Roman"/>
          <w:b/>
          <w:sz w:val="24"/>
        </w:rPr>
        <w:t>Balogh Andrea</w:t>
      </w:r>
      <w:r>
        <w:t xml:space="preserve">, </w:t>
      </w:r>
      <w:r>
        <w:rPr>
          <w:rFonts w:ascii="Times New Roman" w:hAnsi="Times New Roman"/>
          <w:sz w:val="24"/>
        </w:rPr>
        <w:t>Ironikus tere</w:t>
      </w:r>
      <w:r>
        <w:rPr>
          <w:rFonts w:ascii="Times New Roman" w:hAnsi="Times New Roman"/>
          <w:sz w:val="24"/>
        </w:rPr>
        <w:t>k. Térkonstrukció Karácsony Benő regényeiben. In:</w:t>
      </w:r>
      <w:r>
        <w:t xml:space="preserve"> </w:t>
      </w:r>
      <w:r>
        <w:rPr>
          <w:rFonts w:ascii="Times New Roman" w:hAnsi="Times New Roman"/>
          <w:sz w:val="24"/>
        </w:rPr>
        <w:t>Pieldner Judit, Tapodi Zsuzsa (ed.):</w:t>
      </w:r>
      <w:r>
        <w:t xml:space="preserve"> </w:t>
      </w:r>
      <w:r>
        <w:rPr>
          <w:rFonts w:ascii="Times New Roman" w:hAnsi="Times New Roman"/>
          <w:i/>
          <w:sz w:val="24"/>
        </w:rPr>
        <w:t>A tér értelmezései, az értelmezés terei</w:t>
      </w:r>
      <w:r>
        <w:t xml:space="preserve">, </w:t>
      </w:r>
      <w:r>
        <w:rPr>
          <w:rFonts w:ascii="Times New Roman" w:hAnsi="Times New Roman"/>
          <w:sz w:val="24"/>
        </w:rPr>
        <w:t>Kolozsvár, Csíkszereda</w:t>
      </w:r>
      <w:r>
        <w:t xml:space="preserve">, </w:t>
      </w:r>
      <w:r>
        <w:rPr>
          <w:rFonts w:ascii="Times New Roman" w:hAnsi="Times New Roman"/>
          <w:sz w:val="24"/>
        </w:rPr>
        <w:t>Erdélyi Múzeum-Egyesület, Státus Kiadó</w:t>
      </w:r>
      <w:r>
        <w:t xml:space="preserve">, </w:t>
      </w:r>
      <w:r>
        <w:rPr>
          <w:rFonts w:ascii="Times New Roman" w:hAnsi="Times New Roman"/>
          <w:sz w:val="24"/>
        </w:rPr>
        <w:t>2012</w:t>
      </w:r>
      <w:r>
        <w:t xml:space="preserve">, </w:t>
      </w:r>
      <w:r>
        <w:rPr>
          <w:rFonts w:ascii="Times New Roman" w:hAnsi="Times New Roman"/>
          <w:sz w:val="24"/>
        </w:rPr>
        <w:t>pp. 325–333.</w:t>
      </w:r>
      <w:r>
        <w:t xml:space="preserve">, </w:t>
      </w:r>
      <w:r>
        <w:rPr>
          <w:rFonts w:ascii="Times New Roman" w:hAnsi="Times New Roman"/>
          <w:sz w:val="24"/>
        </w:rPr>
        <w:t>ISBN 9786068052663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rPr>
          <w:rFonts w:ascii="Times New Roman" w:hAnsi="Times New Roman"/>
          <w:b/>
          <w:sz w:val="28"/>
        </w:rPr>
        <w:t>Redactare, coordonare de</w:t>
      </w:r>
      <w:r>
        <w:rPr>
          <w:rFonts w:ascii="Times New Roman" w:hAnsi="Times New Roman"/>
          <w:b/>
          <w:sz w:val="28"/>
        </w:rPr>
        <w:t xml:space="preserve"> volume</w:t>
      </w:r>
      <w:r>
        <w:rPr>
          <w:rFonts w:ascii="Times New Roman" w:hAnsi="Times New Roman"/>
          <w:b/>
          <w:sz w:val="28"/>
        </w:rPr>
        <w:cr/>
      </w:r>
    </w:p>
    <w:p w:rsidR="002301BB" w:rsidRDefault="009E51F7">
      <w:r>
        <w:t xml:space="preserve">1. </w:t>
      </w:r>
      <w:r>
        <w:rPr>
          <w:rFonts w:ascii="Times New Roman" w:hAnsi="Times New Roman"/>
          <w:b/>
          <w:sz w:val="24"/>
        </w:rPr>
        <w:t>János Szabolcs, Albu-Balogh Andrea</w:t>
      </w:r>
      <w:r>
        <w:t xml:space="preserve">, </w:t>
      </w:r>
      <w:r>
        <w:rPr>
          <w:rFonts w:ascii="Times New Roman" w:hAnsi="Times New Roman"/>
          <w:i/>
          <w:sz w:val="24"/>
        </w:rPr>
        <w:t>Az irodalom és a kultúra éltető közege: a lokális és a regionális 2.</w:t>
      </w:r>
      <w:r>
        <w:t xml:space="preserve">, </w:t>
      </w:r>
      <w:r>
        <w:rPr>
          <w:rFonts w:ascii="Times New Roman" w:hAnsi="Times New Roman"/>
          <w:sz w:val="24"/>
        </w:rPr>
        <w:t>Erdélyi Múzeum-Egyesület – Partium Kiadó</w:t>
      </w:r>
      <w:r>
        <w:t xml:space="preserve">, </w:t>
      </w:r>
      <w:r>
        <w:rPr>
          <w:rFonts w:ascii="Times New Roman" w:hAnsi="Times New Roman"/>
          <w:sz w:val="24"/>
        </w:rPr>
        <w:t>Kolozsvár-Nagyvárad</w:t>
      </w:r>
      <w:r>
        <w:t xml:space="preserve">, </w:t>
      </w:r>
      <w:r>
        <w:rPr>
          <w:rFonts w:ascii="Times New Roman" w:hAnsi="Times New Roman"/>
          <w:sz w:val="24"/>
        </w:rPr>
        <w:t>212</w:t>
      </w:r>
      <w:r>
        <w:t xml:space="preserve">, </w:t>
      </w:r>
      <w:r>
        <w:rPr>
          <w:rFonts w:ascii="Times New Roman" w:hAnsi="Times New Roman"/>
          <w:sz w:val="24"/>
        </w:rPr>
        <w:t>2023</w:t>
      </w:r>
      <w:r>
        <w:t xml:space="preserve">, </w:t>
      </w:r>
      <w:r>
        <w:rPr>
          <w:rFonts w:ascii="Times New Roman" w:hAnsi="Times New Roman"/>
          <w:sz w:val="24"/>
        </w:rPr>
        <w:t>ISBN 978-606-9673-60-7, ISBN 978-606-739-237-1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2. </w:t>
      </w:r>
      <w:r>
        <w:rPr>
          <w:rFonts w:ascii="Times New Roman" w:hAnsi="Times New Roman"/>
          <w:b/>
          <w:sz w:val="24"/>
        </w:rPr>
        <w:t>János Szabolc</w:t>
      </w:r>
      <w:r>
        <w:rPr>
          <w:rFonts w:ascii="Times New Roman" w:hAnsi="Times New Roman"/>
          <w:b/>
          <w:sz w:val="24"/>
        </w:rPr>
        <w:t>s, Verók Attila, Albu-Balogh Andrea</w:t>
      </w:r>
      <w:r>
        <w:t xml:space="preserve">, </w:t>
      </w:r>
      <w:r>
        <w:rPr>
          <w:rFonts w:ascii="Times New Roman" w:hAnsi="Times New Roman"/>
          <w:i/>
          <w:sz w:val="24"/>
        </w:rPr>
        <w:t>Az irodalom és a kultúra éltető közege: a lokális és a regionális</w:t>
      </w:r>
      <w:r>
        <w:t xml:space="preserve">, </w:t>
      </w:r>
      <w:r>
        <w:rPr>
          <w:rFonts w:ascii="Times New Roman" w:hAnsi="Times New Roman"/>
          <w:sz w:val="24"/>
        </w:rPr>
        <w:t>Erdélyi Múzeum-Egyesület</w:t>
      </w:r>
      <w:r>
        <w:t xml:space="preserve">, </w:t>
      </w:r>
      <w:r>
        <w:rPr>
          <w:rFonts w:ascii="Times New Roman" w:hAnsi="Times New Roman"/>
          <w:sz w:val="24"/>
        </w:rPr>
        <w:t>Kolozsvár</w:t>
      </w:r>
      <w:r>
        <w:t xml:space="preserve">, </w:t>
      </w:r>
      <w:r>
        <w:rPr>
          <w:rFonts w:ascii="Times New Roman" w:hAnsi="Times New Roman"/>
          <w:sz w:val="24"/>
        </w:rPr>
        <w:t>286</w:t>
      </w:r>
      <w:r>
        <w:t xml:space="preserve">, </w:t>
      </w:r>
      <w:r>
        <w:rPr>
          <w:rFonts w:ascii="Times New Roman" w:hAnsi="Times New Roman"/>
          <w:sz w:val="24"/>
        </w:rPr>
        <w:t>2020</w:t>
      </w:r>
      <w:r>
        <w:t xml:space="preserve">, </w:t>
      </w:r>
      <w:r>
        <w:rPr>
          <w:rFonts w:ascii="Times New Roman" w:hAnsi="Times New Roman"/>
          <w:sz w:val="24"/>
        </w:rPr>
        <w:t>ISBN 978-606-739-169-5</w:t>
      </w:r>
      <w:r>
        <w:rPr>
          <w:rFonts w:ascii="Times New Roman" w:hAnsi="Times New Roman"/>
          <w:sz w:val="24"/>
        </w:rPr>
        <w:cr/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rPr>
          <w:rFonts w:ascii="Times New Roman" w:hAnsi="Times New Roman"/>
          <w:b/>
          <w:sz w:val="28"/>
        </w:rPr>
        <w:t>Participări la conferinţe ştiinţifice naţionale şi internaţionale (ca autor)</w:t>
      </w:r>
      <w:r>
        <w:rPr>
          <w:rFonts w:ascii="Times New Roman" w:hAnsi="Times New Roman"/>
          <w:b/>
          <w:sz w:val="28"/>
        </w:rPr>
        <w:cr/>
      </w:r>
    </w:p>
    <w:p w:rsidR="002301BB" w:rsidRDefault="009E51F7">
      <w:r>
        <w:t xml:space="preserve">1. </w:t>
      </w:r>
      <w:r>
        <w:rPr>
          <w:rFonts w:ascii="Times New Roman" w:hAnsi="Times New Roman"/>
          <w:b/>
          <w:sz w:val="24"/>
        </w:rPr>
        <w:t>Albu-Balogh Andrea</w:t>
      </w:r>
      <w:r>
        <w:t xml:space="preserve">, </w:t>
      </w:r>
      <w:r>
        <w:rPr>
          <w:rFonts w:ascii="Times New Roman" w:hAnsi="Times New Roman"/>
          <w:sz w:val="24"/>
        </w:rPr>
        <w:t>"Poesia sciocca, la nostalgia di casa". Il significato del viaggio e del ritorno a casa nei romanzi di Benő Karácsony.</w:t>
      </w:r>
      <w:r>
        <w:t xml:space="preserve"> </w:t>
      </w:r>
      <w:r>
        <w:rPr>
          <w:rFonts w:ascii="Times New Roman" w:hAnsi="Times New Roman"/>
          <w:i/>
          <w:sz w:val="24"/>
        </w:rPr>
        <w:t>Viaggatori stranieri in Ungheria, viaggiatori ungheresi all'estero secc. XVII-XX</w:t>
      </w:r>
      <w:r>
        <w:t xml:space="preserve"> / </w:t>
      </w:r>
      <w:r>
        <w:rPr>
          <w:rFonts w:ascii="Times New Roman" w:hAnsi="Times New Roman"/>
          <w:i/>
          <w:sz w:val="24"/>
        </w:rPr>
        <w:t xml:space="preserve">Foreign Travellers in Hungary, </w:t>
      </w:r>
      <w:r>
        <w:rPr>
          <w:rFonts w:ascii="Times New Roman" w:hAnsi="Times New Roman"/>
          <w:i/>
          <w:sz w:val="24"/>
        </w:rPr>
        <w:t>Hungarian Travellers Abroad 17th-20th Centuries</w:t>
      </w:r>
      <w:r>
        <w:t xml:space="preserve"> / </w:t>
      </w:r>
      <w:r>
        <w:rPr>
          <w:rFonts w:ascii="Times New Roman" w:hAnsi="Times New Roman"/>
          <w:i/>
          <w:sz w:val="24"/>
        </w:rPr>
        <w:t>Külföldi utazók Magyarországon, magyar utazók külföldön a 17-20. században</w:t>
      </w:r>
      <w:r>
        <w:t xml:space="preserve"> / </w:t>
      </w:r>
      <w:r>
        <w:rPr>
          <w:rFonts w:ascii="Times New Roman" w:hAnsi="Times New Roman"/>
          <w:i/>
          <w:sz w:val="24"/>
        </w:rPr>
        <w:t>Călători străini în Ungaria, călători maghiari în străinătate în secolele XVII-XX</w:t>
      </w:r>
      <w:r>
        <w:t xml:space="preserve">, </w:t>
      </w:r>
      <w:r>
        <w:rPr>
          <w:rFonts w:ascii="Times New Roman" w:hAnsi="Times New Roman"/>
          <w:sz w:val="24"/>
        </w:rPr>
        <w:t>2024/11/20–2024/11/21</w:t>
      </w:r>
      <w:r>
        <w:t xml:space="preserve">, </w:t>
      </w:r>
      <w:r>
        <w:rPr>
          <w:rFonts w:ascii="Times New Roman" w:hAnsi="Times New Roman"/>
          <w:sz w:val="24"/>
        </w:rPr>
        <w:t>Monte Cassino</w:t>
      </w:r>
      <w:r>
        <w:t xml:space="preserve">, </w:t>
      </w:r>
      <w:r>
        <w:rPr>
          <w:rFonts w:ascii="Times New Roman" w:hAnsi="Times New Roman"/>
          <w:sz w:val="24"/>
        </w:rPr>
        <w:t>Olaszors</w:t>
      </w:r>
      <w:r>
        <w:rPr>
          <w:rFonts w:ascii="Times New Roman" w:hAnsi="Times New Roman"/>
          <w:sz w:val="24"/>
        </w:rPr>
        <w:t>zág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2. </w:t>
      </w:r>
      <w:r>
        <w:rPr>
          <w:rFonts w:ascii="Times New Roman" w:hAnsi="Times New Roman"/>
          <w:b/>
          <w:sz w:val="24"/>
        </w:rPr>
        <w:t>Albu-Balogh Andrea</w:t>
      </w:r>
      <w:r>
        <w:t xml:space="preserve">, </w:t>
      </w:r>
      <w:r>
        <w:rPr>
          <w:rFonts w:ascii="Times New Roman" w:hAnsi="Times New Roman"/>
          <w:sz w:val="24"/>
        </w:rPr>
        <w:t>Csokonai a partiumi színpadokon.</w:t>
      </w:r>
      <w:r>
        <w:t xml:space="preserve"> </w:t>
      </w:r>
      <w:r>
        <w:rPr>
          <w:rFonts w:ascii="Times New Roman" w:hAnsi="Times New Roman"/>
          <w:i/>
          <w:sz w:val="24"/>
        </w:rPr>
        <w:t>Aspects of the Theatre - Indigeneity and Otherness in (Early) Drama and Theatre History</w:t>
      </w:r>
      <w:r>
        <w:t xml:space="preserve"> / </w:t>
      </w:r>
      <w:r>
        <w:rPr>
          <w:rFonts w:ascii="Times New Roman" w:hAnsi="Times New Roman"/>
          <w:i/>
          <w:sz w:val="24"/>
        </w:rPr>
        <w:t>A színház aspektusai - Otthonosság és idegenség a (korai) dráma- és színháztörténet területén</w:t>
      </w:r>
      <w:r>
        <w:t xml:space="preserve"> / </w:t>
      </w:r>
      <w:r>
        <w:rPr>
          <w:rFonts w:ascii="Times New Roman" w:hAnsi="Times New Roman"/>
          <w:i/>
          <w:sz w:val="24"/>
        </w:rPr>
        <w:t>Aspecte a</w:t>
      </w:r>
      <w:r>
        <w:rPr>
          <w:rFonts w:ascii="Times New Roman" w:hAnsi="Times New Roman"/>
          <w:i/>
          <w:sz w:val="24"/>
        </w:rPr>
        <w:t>le teatrului - Indigeneitate și alteritate în istoria dramaturgiei și al teatrului</w:t>
      </w:r>
      <w:r>
        <w:t xml:space="preserve">, </w:t>
      </w:r>
      <w:r>
        <w:rPr>
          <w:rFonts w:ascii="Times New Roman" w:hAnsi="Times New Roman"/>
          <w:sz w:val="24"/>
        </w:rPr>
        <w:t>2024/09/19–2024/09/21</w:t>
      </w:r>
      <w:r>
        <w:t xml:space="preserve">, </w:t>
      </w:r>
      <w:r>
        <w:rPr>
          <w:rFonts w:ascii="Times New Roman" w:hAnsi="Times New Roman"/>
          <w:sz w:val="24"/>
        </w:rPr>
        <w:t>Nagyvárad</w:t>
      </w:r>
      <w:r>
        <w:t xml:space="preserve">, </w:t>
      </w:r>
      <w:r>
        <w:rPr>
          <w:rFonts w:ascii="Times New Roman" w:hAnsi="Times New Roman"/>
          <w:sz w:val="24"/>
        </w:rPr>
        <w:t>Románia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lastRenderedPageBreak/>
        <w:t xml:space="preserve">3. </w:t>
      </w:r>
      <w:r>
        <w:rPr>
          <w:rFonts w:ascii="Times New Roman" w:hAnsi="Times New Roman"/>
          <w:b/>
          <w:sz w:val="24"/>
        </w:rPr>
        <w:t>Albu-Balogh Andrea</w:t>
      </w:r>
      <w:r>
        <w:t xml:space="preserve">, </w:t>
      </w:r>
      <w:r>
        <w:rPr>
          <w:rFonts w:ascii="Times New Roman" w:hAnsi="Times New Roman"/>
          <w:sz w:val="24"/>
        </w:rPr>
        <w:t>Viták a kétnyelvű váradi Aurorában (Keresztury Sándor és az Ignotus-ügy).</w:t>
      </w:r>
      <w:r>
        <w:t xml:space="preserve"> </w:t>
      </w:r>
      <w:r>
        <w:rPr>
          <w:rFonts w:ascii="Times New Roman" w:hAnsi="Times New Roman"/>
          <w:i/>
          <w:sz w:val="24"/>
        </w:rPr>
        <w:t>A fordító mint kultúra- és iroda</w:t>
      </w:r>
      <w:r>
        <w:rPr>
          <w:rFonts w:ascii="Times New Roman" w:hAnsi="Times New Roman"/>
          <w:i/>
          <w:sz w:val="24"/>
        </w:rPr>
        <w:t>lomközvetítő 3.</w:t>
      </w:r>
      <w:r>
        <w:t xml:space="preserve"> / </w:t>
      </w:r>
      <w:r>
        <w:rPr>
          <w:rFonts w:ascii="Times New Roman" w:hAnsi="Times New Roman"/>
          <w:i/>
          <w:sz w:val="24"/>
        </w:rPr>
        <w:t>The translator as a cultural and literary mediator 3.</w:t>
      </w:r>
      <w:r>
        <w:t xml:space="preserve"> / </w:t>
      </w:r>
      <w:r>
        <w:rPr>
          <w:rFonts w:ascii="Times New Roman" w:hAnsi="Times New Roman"/>
          <w:i/>
          <w:sz w:val="24"/>
        </w:rPr>
        <w:t>Traducătorul ca mediator cultural și literar 3.</w:t>
      </w:r>
      <w:r>
        <w:t xml:space="preserve">, </w:t>
      </w:r>
      <w:r>
        <w:rPr>
          <w:rFonts w:ascii="Times New Roman" w:hAnsi="Times New Roman"/>
          <w:sz w:val="24"/>
        </w:rPr>
        <w:t>2024/09/10–2024/09/13</w:t>
      </w:r>
      <w:r>
        <w:t xml:space="preserve">, </w:t>
      </w:r>
      <w:r>
        <w:rPr>
          <w:rFonts w:ascii="Times New Roman" w:hAnsi="Times New Roman"/>
          <w:sz w:val="24"/>
        </w:rPr>
        <w:t>Kémer</w:t>
      </w:r>
      <w:r>
        <w:t xml:space="preserve">, </w:t>
      </w:r>
      <w:r>
        <w:rPr>
          <w:rFonts w:ascii="Times New Roman" w:hAnsi="Times New Roman"/>
          <w:sz w:val="24"/>
        </w:rPr>
        <w:t>Románia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4. </w:t>
      </w:r>
      <w:r>
        <w:rPr>
          <w:rFonts w:ascii="Times New Roman" w:hAnsi="Times New Roman"/>
          <w:b/>
          <w:sz w:val="24"/>
        </w:rPr>
        <w:t>Albu-Balogh Andrea</w:t>
      </w:r>
      <w:r>
        <w:t xml:space="preserve">, </w:t>
      </w:r>
      <w:r>
        <w:rPr>
          <w:rFonts w:ascii="Times New Roman" w:hAnsi="Times New Roman"/>
          <w:sz w:val="24"/>
        </w:rPr>
        <w:t>Csokonai-előadások partiumi színházakban (1945-től napjainkig).</w:t>
      </w:r>
      <w:r>
        <w:t xml:space="preserve"> </w:t>
      </w:r>
      <w:r>
        <w:rPr>
          <w:rFonts w:ascii="Times New Roman" w:hAnsi="Times New Roman"/>
          <w:i/>
          <w:sz w:val="24"/>
        </w:rPr>
        <w:t>Csokona</w:t>
      </w:r>
      <w:r>
        <w:rPr>
          <w:rFonts w:ascii="Times New Roman" w:hAnsi="Times New Roman"/>
          <w:i/>
          <w:sz w:val="24"/>
        </w:rPr>
        <w:t>i Vitéz Mihály 250</w:t>
      </w:r>
      <w:r>
        <w:t xml:space="preserve"> / </w:t>
      </w:r>
      <w:r>
        <w:rPr>
          <w:rFonts w:ascii="Times New Roman" w:hAnsi="Times New Roman"/>
          <w:i/>
          <w:sz w:val="24"/>
        </w:rPr>
        <w:t>Csokonai Vitéz Mihály 250</w:t>
      </w:r>
      <w:r>
        <w:t xml:space="preserve"> / </w:t>
      </w:r>
      <w:r>
        <w:rPr>
          <w:rFonts w:ascii="Times New Roman" w:hAnsi="Times New Roman"/>
          <w:i/>
          <w:sz w:val="24"/>
        </w:rPr>
        <w:t>Csokonai Vitéz Mihály 250</w:t>
      </w:r>
      <w:r>
        <w:t xml:space="preserve">, </w:t>
      </w:r>
      <w:r>
        <w:rPr>
          <w:rFonts w:ascii="Times New Roman" w:hAnsi="Times New Roman"/>
          <w:sz w:val="24"/>
        </w:rPr>
        <w:t>2023/11/15–2023/11/17</w:t>
      </w:r>
      <w:r>
        <w:t xml:space="preserve">, </w:t>
      </w:r>
      <w:r>
        <w:rPr>
          <w:rFonts w:ascii="Times New Roman" w:hAnsi="Times New Roman"/>
          <w:sz w:val="24"/>
        </w:rPr>
        <w:t>Debrecen</w:t>
      </w:r>
      <w:r>
        <w:t xml:space="preserve">, </w:t>
      </w:r>
      <w:r>
        <w:rPr>
          <w:rFonts w:ascii="Times New Roman" w:hAnsi="Times New Roman"/>
          <w:sz w:val="24"/>
        </w:rPr>
        <w:t>Magyarország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5. </w:t>
      </w:r>
      <w:r>
        <w:rPr>
          <w:rFonts w:ascii="Times New Roman" w:hAnsi="Times New Roman"/>
          <w:b/>
          <w:sz w:val="24"/>
        </w:rPr>
        <w:t>Albu-Balogh Andrea</w:t>
      </w:r>
      <w:r>
        <w:t xml:space="preserve">, </w:t>
      </w:r>
      <w:r>
        <w:rPr>
          <w:rFonts w:ascii="Times New Roman" w:hAnsi="Times New Roman"/>
          <w:sz w:val="24"/>
        </w:rPr>
        <w:t>„A férfiak nélküli város” – Temesvár ábrázolása Méliusz József Város a ködben című regényében.</w:t>
      </w:r>
      <w:r>
        <w:t xml:space="preserve"> </w:t>
      </w:r>
      <w:r>
        <w:rPr>
          <w:rFonts w:ascii="Times New Roman" w:hAnsi="Times New Roman"/>
          <w:i/>
          <w:sz w:val="24"/>
        </w:rPr>
        <w:t xml:space="preserve">Az irodalom és </w:t>
      </w:r>
      <w:r>
        <w:rPr>
          <w:rFonts w:ascii="Times New Roman" w:hAnsi="Times New Roman"/>
          <w:i/>
          <w:sz w:val="24"/>
        </w:rPr>
        <w:t>a kultúra éltető közege: a lokális és a regionális 3.</w:t>
      </w:r>
      <w:r>
        <w:t xml:space="preserve"> / </w:t>
      </w:r>
      <w:r>
        <w:rPr>
          <w:rFonts w:ascii="Times New Roman" w:hAnsi="Times New Roman"/>
          <w:i/>
          <w:sz w:val="24"/>
        </w:rPr>
        <w:t>The living medium of literature and culture: the local and the regional 3.</w:t>
      </w:r>
      <w:r>
        <w:t xml:space="preserve"> / </w:t>
      </w:r>
      <w:r>
        <w:rPr>
          <w:rFonts w:ascii="Times New Roman" w:hAnsi="Times New Roman"/>
          <w:i/>
          <w:sz w:val="24"/>
        </w:rPr>
        <w:t>Mediul vital a literaturii și culturii: localul și regionalul 3.</w:t>
      </w:r>
      <w:r>
        <w:t xml:space="preserve">, </w:t>
      </w:r>
      <w:r>
        <w:rPr>
          <w:rFonts w:ascii="Times New Roman" w:hAnsi="Times New Roman"/>
          <w:sz w:val="24"/>
        </w:rPr>
        <w:t>2023/09/21–2023/09/23</w:t>
      </w:r>
      <w:r>
        <w:t xml:space="preserve">, </w:t>
      </w:r>
      <w:r>
        <w:rPr>
          <w:rFonts w:ascii="Times New Roman" w:hAnsi="Times New Roman"/>
          <w:sz w:val="24"/>
        </w:rPr>
        <w:t>Nagyárad</w:t>
      </w:r>
      <w:r>
        <w:t xml:space="preserve">, </w:t>
      </w:r>
      <w:r>
        <w:rPr>
          <w:rFonts w:ascii="Times New Roman" w:hAnsi="Times New Roman"/>
          <w:sz w:val="24"/>
        </w:rPr>
        <w:t>Románia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6. </w:t>
      </w:r>
      <w:r>
        <w:rPr>
          <w:rFonts w:ascii="Times New Roman" w:hAnsi="Times New Roman"/>
          <w:b/>
          <w:sz w:val="24"/>
        </w:rPr>
        <w:t xml:space="preserve">Albu-Balogh </w:t>
      </w:r>
      <w:r>
        <w:rPr>
          <w:rFonts w:ascii="Times New Roman" w:hAnsi="Times New Roman"/>
          <w:b/>
          <w:sz w:val="24"/>
        </w:rPr>
        <w:t>Andrea</w:t>
      </w:r>
      <w:r>
        <w:t xml:space="preserve">, </w:t>
      </w:r>
      <w:r>
        <w:rPr>
          <w:rFonts w:ascii="Times New Roman" w:hAnsi="Times New Roman"/>
          <w:sz w:val="24"/>
        </w:rPr>
        <w:t>Karácsony Benő (irodalmi) kapcsolatrendszere leveleinek tükrében.</w:t>
      </w:r>
      <w:r>
        <w:t xml:space="preserve"> </w:t>
      </w:r>
      <w:r>
        <w:rPr>
          <w:rFonts w:ascii="Times New Roman" w:hAnsi="Times New Roman"/>
          <w:i/>
          <w:sz w:val="24"/>
        </w:rPr>
        <w:t>Értelmiségi karriertörténetek, kapcsolathálók, írócsoportosulások 5.</w:t>
      </w:r>
      <w:r>
        <w:t xml:space="preserve"> / </w:t>
      </w:r>
      <w:r>
        <w:rPr>
          <w:rFonts w:ascii="Times New Roman" w:hAnsi="Times New Roman"/>
          <w:i/>
          <w:sz w:val="24"/>
        </w:rPr>
        <w:t>Intellectual career stories, networks, writers' groups 5.</w:t>
      </w:r>
      <w:r>
        <w:t xml:space="preserve"> / </w:t>
      </w:r>
      <w:r>
        <w:rPr>
          <w:rFonts w:ascii="Times New Roman" w:hAnsi="Times New Roman"/>
          <w:i/>
          <w:sz w:val="24"/>
        </w:rPr>
        <w:t>Dezvoltarea carierei intelectualilor, rețele, grupu</w:t>
      </w:r>
      <w:r>
        <w:rPr>
          <w:rFonts w:ascii="Times New Roman" w:hAnsi="Times New Roman"/>
          <w:i/>
          <w:sz w:val="24"/>
        </w:rPr>
        <w:t>ri de scriitori 5.</w:t>
      </w:r>
      <w:r>
        <w:t xml:space="preserve">, </w:t>
      </w:r>
      <w:r>
        <w:rPr>
          <w:rFonts w:ascii="Times New Roman" w:hAnsi="Times New Roman"/>
          <w:sz w:val="24"/>
        </w:rPr>
        <w:t>2023/06/21–2023/06/23</w:t>
      </w:r>
      <w:r>
        <w:t xml:space="preserve">, </w:t>
      </w:r>
      <w:r>
        <w:rPr>
          <w:rFonts w:ascii="Times New Roman" w:hAnsi="Times New Roman"/>
          <w:sz w:val="24"/>
        </w:rPr>
        <w:t>Nagyvárad</w:t>
      </w:r>
      <w:r>
        <w:t xml:space="preserve">, </w:t>
      </w:r>
      <w:r>
        <w:rPr>
          <w:rFonts w:ascii="Times New Roman" w:hAnsi="Times New Roman"/>
          <w:sz w:val="24"/>
        </w:rPr>
        <w:t>Románia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7. </w:t>
      </w:r>
      <w:r>
        <w:rPr>
          <w:rFonts w:ascii="Times New Roman" w:hAnsi="Times New Roman"/>
          <w:b/>
          <w:sz w:val="24"/>
        </w:rPr>
        <w:t>Albu-Balogh Andrea</w:t>
      </w:r>
      <w:r>
        <w:t xml:space="preserve">, </w:t>
      </w:r>
      <w:r>
        <w:rPr>
          <w:rFonts w:ascii="Times New Roman" w:hAnsi="Times New Roman"/>
          <w:sz w:val="24"/>
        </w:rPr>
        <w:t>„Por és gyantaszag”. Az erdélyi város megjelenítése a két világháború közötti erdélyi magyar irodalomban.</w:t>
      </w:r>
      <w:r>
        <w:t xml:space="preserve"> </w:t>
      </w:r>
      <w:r>
        <w:rPr>
          <w:rFonts w:ascii="Times New Roman" w:hAnsi="Times New Roman"/>
          <w:i/>
          <w:sz w:val="24"/>
        </w:rPr>
        <w:t>Gárdonyi 100 - Kultusz, irodalom, emlékezet</w:t>
      </w:r>
      <w:r>
        <w:t xml:space="preserve"> / </w:t>
      </w:r>
      <w:r>
        <w:rPr>
          <w:rFonts w:ascii="Times New Roman" w:hAnsi="Times New Roman"/>
          <w:i/>
          <w:sz w:val="24"/>
        </w:rPr>
        <w:t>Gárdonyi 100 - Cul</w:t>
      </w:r>
      <w:r>
        <w:rPr>
          <w:rFonts w:ascii="Times New Roman" w:hAnsi="Times New Roman"/>
          <w:i/>
          <w:sz w:val="24"/>
        </w:rPr>
        <w:t>t, literature, memory</w:t>
      </w:r>
      <w:r>
        <w:t xml:space="preserve"> / </w:t>
      </w:r>
      <w:r>
        <w:rPr>
          <w:rFonts w:ascii="Times New Roman" w:hAnsi="Times New Roman"/>
          <w:i/>
          <w:sz w:val="24"/>
        </w:rPr>
        <w:t>Gárdonyi 100 - Cult, literatură, memorie</w:t>
      </w:r>
      <w:r>
        <w:t xml:space="preserve">, </w:t>
      </w:r>
      <w:r>
        <w:rPr>
          <w:rFonts w:ascii="Times New Roman" w:hAnsi="Times New Roman"/>
          <w:sz w:val="24"/>
        </w:rPr>
        <w:t>2022/11/10–2022/11/10</w:t>
      </w:r>
      <w:r>
        <w:t xml:space="preserve">, </w:t>
      </w:r>
      <w:r>
        <w:rPr>
          <w:rFonts w:ascii="Times New Roman" w:hAnsi="Times New Roman"/>
          <w:sz w:val="24"/>
        </w:rPr>
        <w:t>Eger</w:t>
      </w:r>
      <w:r>
        <w:t xml:space="preserve">, </w:t>
      </w:r>
      <w:r>
        <w:rPr>
          <w:rFonts w:ascii="Times New Roman" w:hAnsi="Times New Roman"/>
          <w:sz w:val="24"/>
        </w:rPr>
        <w:t>Magyarország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8. </w:t>
      </w:r>
      <w:r>
        <w:rPr>
          <w:rFonts w:ascii="Times New Roman" w:hAnsi="Times New Roman"/>
          <w:b/>
          <w:sz w:val="24"/>
        </w:rPr>
        <w:t>Andrea Albu-Balogh</w:t>
      </w:r>
      <w:r>
        <w:t xml:space="preserve">, </w:t>
      </w:r>
      <w:r>
        <w:rPr>
          <w:rFonts w:ascii="Times New Roman" w:hAnsi="Times New Roman"/>
          <w:sz w:val="24"/>
        </w:rPr>
        <w:t>Urbánus transzilvanisták az erdélyi magyar irodalomban – a román recepció tükrében.</w:t>
      </w:r>
      <w:r>
        <w:t xml:space="preserve"> </w:t>
      </w:r>
      <w:r>
        <w:rPr>
          <w:rFonts w:ascii="Times New Roman" w:hAnsi="Times New Roman"/>
          <w:i/>
          <w:sz w:val="24"/>
        </w:rPr>
        <w:t>A fordító mint kultúra- és irodalomközve</w:t>
      </w:r>
      <w:r>
        <w:rPr>
          <w:rFonts w:ascii="Times New Roman" w:hAnsi="Times New Roman"/>
          <w:i/>
          <w:sz w:val="24"/>
        </w:rPr>
        <w:t>títő 2.</w:t>
      </w:r>
      <w:r>
        <w:t xml:space="preserve"> / </w:t>
      </w:r>
      <w:r>
        <w:rPr>
          <w:rFonts w:ascii="Times New Roman" w:hAnsi="Times New Roman"/>
          <w:i/>
          <w:sz w:val="24"/>
        </w:rPr>
        <w:t>The translator as a cultural and literary mediator 2.</w:t>
      </w:r>
      <w:r>
        <w:t xml:space="preserve"> / </w:t>
      </w:r>
      <w:r>
        <w:rPr>
          <w:rFonts w:ascii="Times New Roman" w:hAnsi="Times New Roman"/>
          <w:i/>
          <w:sz w:val="24"/>
        </w:rPr>
        <w:t>Traducătorul ca mediator cultural și literar 2.</w:t>
      </w:r>
      <w:r>
        <w:t xml:space="preserve">, </w:t>
      </w:r>
      <w:r>
        <w:rPr>
          <w:rFonts w:ascii="Times New Roman" w:hAnsi="Times New Roman"/>
          <w:sz w:val="24"/>
        </w:rPr>
        <w:t>2022/09/11–2022/09/14</w:t>
      </w:r>
      <w:r>
        <w:t xml:space="preserve">, </w:t>
      </w:r>
      <w:r>
        <w:rPr>
          <w:rFonts w:ascii="Times New Roman" w:hAnsi="Times New Roman"/>
          <w:sz w:val="24"/>
        </w:rPr>
        <w:t>Kémer (Szilágy megye)</w:t>
      </w:r>
      <w:r>
        <w:t xml:space="preserve">, </w:t>
      </w:r>
      <w:r>
        <w:rPr>
          <w:rFonts w:ascii="Times New Roman" w:hAnsi="Times New Roman"/>
          <w:sz w:val="24"/>
        </w:rPr>
        <w:t>Románia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9. </w:t>
      </w:r>
      <w:r>
        <w:rPr>
          <w:rFonts w:ascii="Times New Roman" w:hAnsi="Times New Roman"/>
          <w:b/>
          <w:sz w:val="24"/>
        </w:rPr>
        <w:t>Albu-Balogh Andrea</w:t>
      </w:r>
      <w:r>
        <w:t xml:space="preserve">, </w:t>
      </w:r>
      <w:r>
        <w:rPr>
          <w:rFonts w:ascii="Times New Roman" w:hAnsi="Times New Roman"/>
          <w:sz w:val="24"/>
        </w:rPr>
        <w:t>Európai szem és erdélyi lélek, avagy az erdélyiségkérdés Karács</w:t>
      </w:r>
      <w:r>
        <w:rPr>
          <w:rFonts w:ascii="Times New Roman" w:hAnsi="Times New Roman"/>
          <w:sz w:val="24"/>
        </w:rPr>
        <w:t>ony Benő műveiben.</w:t>
      </w:r>
      <w:r>
        <w:t xml:space="preserve"> </w:t>
      </w:r>
      <w:r>
        <w:rPr>
          <w:rFonts w:ascii="Times New Roman" w:hAnsi="Times New Roman"/>
          <w:i/>
          <w:sz w:val="24"/>
        </w:rPr>
        <w:t>A Magyar Tudomány Napja Erdélyben – 2021 - Nyelvészeti-, irodalom-, színház- és filmtudományi szekció</w:t>
      </w:r>
      <w:r>
        <w:t xml:space="preserve"> / </w:t>
      </w:r>
      <w:r>
        <w:rPr>
          <w:rFonts w:ascii="Times New Roman" w:hAnsi="Times New Roman"/>
          <w:i/>
          <w:sz w:val="24"/>
        </w:rPr>
        <w:t>Hungarian Science Day in Transylvania – 2021 - Linguistics, literature, theater and film studies section</w:t>
      </w:r>
      <w:r>
        <w:t xml:space="preserve"> / </w:t>
      </w:r>
      <w:r>
        <w:rPr>
          <w:rFonts w:ascii="Times New Roman" w:hAnsi="Times New Roman"/>
          <w:i/>
          <w:sz w:val="24"/>
        </w:rPr>
        <w:t xml:space="preserve">Ziua Științei Maghiare în </w:t>
      </w:r>
      <w:r>
        <w:rPr>
          <w:rFonts w:ascii="Times New Roman" w:hAnsi="Times New Roman"/>
          <w:i/>
          <w:sz w:val="24"/>
        </w:rPr>
        <w:t>Transilvania - 2021 - Secțiunea lingvistică, literatură, teatru și film</w:t>
      </w:r>
      <w:r>
        <w:t xml:space="preserve">, </w:t>
      </w:r>
      <w:r>
        <w:rPr>
          <w:rFonts w:ascii="Times New Roman" w:hAnsi="Times New Roman"/>
          <w:sz w:val="24"/>
        </w:rPr>
        <w:t>2021/11/20–2021/11/20</w:t>
      </w:r>
      <w:r>
        <w:t xml:space="preserve">, </w:t>
      </w:r>
      <w:r>
        <w:rPr>
          <w:rFonts w:ascii="Times New Roman" w:hAnsi="Times New Roman"/>
          <w:sz w:val="24"/>
        </w:rPr>
        <w:t>Kolozsvár</w:t>
      </w:r>
      <w:r>
        <w:t xml:space="preserve">, </w:t>
      </w:r>
      <w:r>
        <w:rPr>
          <w:rFonts w:ascii="Times New Roman" w:hAnsi="Times New Roman"/>
          <w:sz w:val="24"/>
        </w:rPr>
        <w:t>Romania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10. </w:t>
      </w:r>
      <w:r>
        <w:rPr>
          <w:rFonts w:ascii="Times New Roman" w:hAnsi="Times New Roman"/>
          <w:b/>
          <w:sz w:val="24"/>
        </w:rPr>
        <w:t>Albu-Balogh Andrea</w:t>
      </w:r>
      <w:r>
        <w:t xml:space="preserve">, </w:t>
      </w:r>
      <w:r>
        <w:rPr>
          <w:rFonts w:ascii="Times New Roman" w:hAnsi="Times New Roman"/>
          <w:sz w:val="24"/>
        </w:rPr>
        <w:t>A sztálinizmus drámája (Székely János Irgalmas hazugság).</w:t>
      </w:r>
      <w:r>
        <w:t xml:space="preserve"> </w:t>
      </w:r>
      <w:r>
        <w:rPr>
          <w:rFonts w:ascii="Times New Roman" w:hAnsi="Times New Roman"/>
          <w:i/>
          <w:sz w:val="24"/>
        </w:rPr>
        <w:t xml:space="preserve">Az irodalom és a kultúra éltető közege: a lokális és a </w:t>
      </w:r>
      <w:r>
        <w:rPr>
          <w:rFonts w:ascii="Times New Roman" w:hAnsi="Times New Roman"/>
          <w:i/>
          <w:sz w:val="24"/>
        </w:rPr>
        <w:t>regionális 2.</w:t>
      </w:r>
      <w:r>
        <w:t xml:space="preserve"> / </w:t>
      </w:r>
      <w:r>
        <w:rPr>
          <w:rFonts w:ascii="Times New Roman" w:hAnsi="Times New Roman"/>
          <w:i/>
          <w:sz w:val="24"/>
        </w:rPr>
        <w:t>The living medium of literature and culture: the local and the regional 2.</w:t>
      </w:r>
      <w:r>
        <w:t xml:space="preserve"> / </w:t>
      </w:r>
      <w:r>
        <w:rPr>
          <w:rFonts w:ascii="Times New Roman" w:hAnsi="Times New Roman"/>
          <w:i/>
          <w:sz w:val="24"/>
        </w:rPr>
        <w:t xml:space="preserve">Mediul vital a literaturii și culturii: localul și </w:t>
      </w:r>
      <w:r>
        <w:rPr>
          <w:rFonts w:ascii="Times New Roman" w:hAnsi="Times New Roman"/>
          <w:i/>
          <w:sz w:val="24"/>
        </w:rPr>
        <w:lastRenderedPageBreak/>
        <w:t>regionalul2.</w:t>
      </w:r>
      <w:r>
        <w:t xml:space="preserve">, </w:t>
      </w:r>
      <w:r>
        <w:rPr>
          <w:rFonts w:ascii="Times New Roman" w:hAnsi="Times New Roman"/>
          <w:sz w:val="24"/>
        </w:rPr>
        <w:t>2021/07/16–2021/07/17</w:t>
      </w:r>
      <w:r>
        <w:t xml:space="preserve">, </w:t>
      </w:r>
      <w:r>
        <w:rPr>
          <w:rFonts w:ascii="Times New Roman" w:hAnsi="Times New Roman"/>
          <w:sz w:val="24"/>
        </w:rPr>
        <w:t>Nagyárad</w:t>
      </w:r>
      <w:r>
        <w:t xml:space="preserve">, </w:t>
      </w:r>
      <w:r>
        <w:rPr>
          <w:rFonts w:ascii="Times New Roman" w:hAnsi="Times New Roman"/>
          <w:sz w:val="24"/>
        </w:rPr>
        <w:t>Romania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11. </w:t>
      </w:r>
      <w:r>
        <w:rPr>
          <w:rFonts w:ascii="Times New Roman" w:hAnsi="Times New Roman"/>
          <w:b/>
          <w:sz w:val="24"/>
        </w:rPr>
        <w:t>Albu-Balogh Andrea</w:t>
      </w:r>
      <w:r>
        <w:t xml:space="preserve">, </w:t>
      </w:r>
      <w:r>
        <w:rPr>
          <w:rFonts w:ascii="Times New Roman" w:hAnsi="Times New Roman"/>
          <w:sz w:val="24"/>
        </w:rPr>
        <w:t xml:space="preserve">Szövegről szövegre. A </w:t>
      </w:r>
      <w:r>
        <w:rPr>
          <w:rFonts w:ascii="Times New Roman" w:hAnsi="Times New Roman"/>
          <w:sz w:val="24"/>
        </w:rPr>
        <w:t>szövegvariánsok vizsgálata Karácsony Benő karriertörténetének kontextusában.</w:t>
      </w:r>
      <w:r>
        <w:t xml:space="preserve"> </w:t>
      </w:r>
      <w:r>
        <w:rPr>
          <w:rFonts w:ascii="Times New Roman" w:hAnsi="Times New Roman"/>
          <w:i/>
          <w:sz w:val="24"/>
        </w:rPr>
        <w:t>Ér­tel­mi­sé­gi kar­ri­er­tör­té­ne­tek, kap­cso­lat­há­lók, író­cso­por­to­su­lá­sok – 4.</w:t>
      </w:r>
      <w:r>
        <w:t xml:space="preserve"> / </w:t>
      </w:r>
      <w:r>
        <w:rPr>
          <w:rFonts w:ascii="Times New Roman" w:hAnsi="Times New Roman"/>
          <w:i/>
          <w:sz w:val="24"/>
        </w:rPr>
        <w:t>Intellectual career stories, networks, writers' groupings</w:t>
      </w:r>
      <w:r>
        <w:t xml:space="preserve"> / </w:t>
      </w:r>
      <w:r>
        <w:rPr>
          <w:rFonts w:ascii="Times New Roman" w:hAnsi="Times New Roman"/>
          <w:i/>
          <w:sz w:val="24"/>
        </w:rPr>
        <w:t>Povești de carieră intelec</w:t>
      </w:r>
      <w:r>
        <w:rPr>
          <w:rFonts w:ascii="Times New Roman" w:hAnsi="Times New Roman"/>
          <w:i/>
          <w:sz w:val="24"/>
        </w:rPr>
        <w:t>tuală, rețele, grupări de scriitori</w:t>
      </w:r>
      <w:r>
        <w:t xml:space="preserve">, </w:t>
      </w:r>
      <w:r>
        <w:rPr>
          <w:rFonts w:ascii="Times New Roman" w:hAnsi="Times New Roman"/>
          <w:sz w:val="24"/>
        </w:rPr>
        <w:t>2021/06/16–2021/06/18</w:t>
      </w:r>
      <w:r>
        <w:t xml:space="preserve">, </w:t>
      </w:r>
      <w:r>
        <w:rPr>
          <w:rFonts w:ascii="Times New Roman" w:hAnsi="Times New Roman"/>
          <w:sz w:val="24"/>
        </w:rPr>
        <w:t>Nagyárad</w:t>
      </w:r>
      <w:r>
        <w:t xml:space="preserve">, </w:t>
      </w:r>
      <w:r>
        <w:rPr>
          <w:rFonts w:ascii="Times New Roman" w:hAnsi="Times New Roman"/>
          <w:sz w:val="24"/>
        </w:rPr>
        <w:t>Romania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12. </w:t>
      </w:r>
      <w:r>
        <w:rPr>
          <w:rFonts w:ascii="Times New Roman" w:hAnsi="Times New Roman"/>
          <w:b/>
          <w:sz w:val="24"/>
        </w:rPr>
        <w:t>Albu-Balogh Andrea</w:t>
      </w:r>
      <w:r>
        <w:t xml:space="preserve">, </w:t>
      </w:r>
      <w:r>
        <w:rPr>
          <w:rFonts w:ascii="Times New Roman" w:hAnsi="Times New Roman"/>
          <w:sz w:val="24"/>
        </w:rPr>
        <w:t>A Nagy Háború asszimiláns erdélyi magyar írók szemével.</w:t>
      </w:r>
      <w:r>
        <w:t xml:space="preserve"> </w:t>
      </w:r>
      <w:r>
        <w:rPr>
          <w:rFonts w:ascii="Times New Roman" w:hAnsi="Times New Roman"/>
          <w:i/>
          <w:sz w:val="24"/>
        </w:rPr>
        <w:t>Történetek Trianon előtt és után</w:t>
      </w:r>
      <w:r>
        <w:t xml:space="preserve"> / </w:t>
      </w:r>
      <w:r>
        <w:rPr>
          <w:rFonts w:ascii="Times New Roman" w:hAnsi="Times New Roman"/>
          <w:i/>
          <w:sz w:val="24"/>
        </w:rPr>
        <w:t>Stories Before and After Trianon</w:t>
      </w:r>
      <w:r>
        <w:t xml:space="preserve"> / </w:t>
      </w:r>
      <w:r>
        <w:rPr>
          <w:rFonts w:ascii="Times New Roman" w:hAnsi="Times New Roman"/>
          <w:i/>
          <w:sz w:val="24"/>
        </w:rPr>
        <w:t>Povestiri înainte și după T</w:t>
      </w:r>
      <w:r>
        <w:rPr>
          <w:rFonts w:ascii="Times New Roman" w:hAnsi="Times New Roman"/>
          <w:i/>
          <w:sz w:val="24"/>
        </w:rPr>
        <w:t>rianon</w:t>
      </w:r>
      <w:r>
        <w:t xml:space="preserve">, </w:t>
      </w:r>
      <w:r>
        <w:rPr>
          <w:rFonts w:ascii="Times New Roman" w:hAnsi="Times New Roman"/>
          <w:sz w:val="24"/>
        </w:rPr>
        <w:t>2019/12/04–2019/12/04</w:t>
      </w:r>
      <w:r>
        <w:t xml:space="preserve">, </w:t>
      </w:r>
      <w:r>
        <w:rPr>
          <w:rFonts w:ascii="Times New Roman" w:hAnsi="Times New Roman"/>
          <w:sz w:val="24"/>
        </w:rPr>
        <w:t>Bécs</w:t>
      </w:r>
      <w:r>
        <w:t xml:space="preserve">, </w:t>
      </w:r>
      <w:r>
        <w:rPr>
          <w:rFonts w:ascii="Times New Roman" w:hAnsi="Times New Roman"/>
          <w:sz w:val="24"/>
        </w:rPr>
        <w:t>Ausztria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13. </w:t>
      </w:r>
      <w:r>
        <w:rPr>
          <w:rFonts w:ascii="Times New Roman" w:hAnsi="Times New Roman"/>
          <w:b/>
          <w:sz w:val="24"/>
        </w:rPr>
        <w:t>Albu-Balogh Andrea</w:t>
      </w:r>
      <w:r>
        <w:t xml:space="preserve">, </w:t>
      </w:r>
      <w:r>
        <w:rPr>
          <w:rFonts w:ascii="Times New Roman" w:hAnsi="Times New Roman"/>
          <w:sz w:val="24"/>
        </w:rPr>
        <w:t>A másság-tapasztalat megnyilvánulási formái Karácsony Benő regényeiben.</w:t>
      </w:r>
      <w:r>
        <w:t xml:space="preserve"> </w:t>
      </w:r>
      <w:r>
        <w:rPr>
          <w:rFonts w:ascii="Times New Roman" w:hAnsi="Times New Roman"/>
          <w:i/>
          <w:sz w:val="24"/>
        </w:rPr>
        <w:t>Networks</w:t>
      </w:r>
      <w:r>
        <w:t xml:space="preserve"> / </w:t>
      </w:r>
      <w:r>
        <w:rPr>
          <w:rFonts w:ascii="Times New Roman" w:hAnsi="Times New Roman"/>
          <w:i/>
          <w:sz w:val="24"/>
        </w:rPr>
        <w:t>Hálózatok</w:t>
      </w:r>
      <w:r>
        <w:t xml:space="preserve"> / </w:t>
      </w:r>
      <w:r>
        <w:rPr>
          <w:rFonts w:ascii="Times New Roman" w:hAnsi="Times New Roman"/>
          <w:i/>
          <w:sz w:val="24"/>
        </w:rPr>
        <w:t>Rețele</w:t>
      </w:r>
      <w:r>
        <w:t xml:space="preserve">, </w:t>
      </w:r>
      <w:r>
        <w:rPr>
          <w:rFonts w:ascii="Times New Roman" w:hAnsi="Times New Roman"/>
          <w:sz w:val="24"/>
        </w:rPr>
        <w:t>2019/11/28–2019/11/28</w:t>
      </w:r>
      <w:r>
        <w:t xml:space="preserve">, </w:t>
      </w:r>
      <w:r>
        <w:rPr>
          <w:rFonts w:ascii="Times New Roman" w:hAnsi="Times New Roman"/>
          <w:sz w:val="24"/>
        </w:rPr>
        <w:t>Nagyvárad</w:t>
      </w:r>
      <w:r>
        <w:t xml:space="preserve">, </w:t>
      </w:r>
      <w:r>
        <w:rPr>
          <w:rFonts w:ascii="Times New Roman" w:hAnsi="Times New Roman"/>
          <w:sz w:val="24"/>
        </w:rPr>
        <w:t>Románia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14. </w:t>
      </w:r>
      <w:r>
        <w:rPr>
          <w:rFonts w:ascii="Times New Roman" w:hAnsi="Times New Roman"/>
          <w:b/>
          <w:sz w:val="24"/>
        </w:rPr>
        <w:t>Albu-Balogh Andrea</w:t>
      </w:r>
      <w:r>
        <w:t xml:space="preserve">, </w:t>
      </w:r>
      <w:r>
        <w:rPr>
          <w:rFonts w:ascii="Times New Roman" w:hAnsi="Times New Roman"/>
          <w:sz w:val="24"/>
        </w:rPr>
        <w:t>Beszél-e Felmér</w:t>
      </w:r>
      <w:r>
        <w:rPr>
          <w:rFonts w:ascii="Times New Roman" w:hAnsi="Times New Roman"/>
          <w:sz w:val="24"/>
        </w:rPr>
        <w:t>i Kázmér románul? Reflexiók Karácsony Benő műveinek román fordításáról.</w:t>
      </w:r>
      <w:r>
        <w:t xml:space="preserve"> </w:t>
      </w:r>
      <w:r>
        <w:rPr>
          <w:rFonts w:ascii="Times New Roman" w:hAnsi="Times New Roman"/>
          <w:i/>
          <w:sz w:val="24"/>
        </w:rPr>
        <w:t>A fordító mint kultúra- és irodalomközvetítő</w:t>
      </w:r>
      <w:r>
        <w:t xml:space="preserve"> / </w:t>
      </w:r>
      <w:r>
        <w:rPr>
          <w:rFonts w:ascii="Times New Roman" w:hAnsi="Times New Roman"/>
          <w:i/>
          <w:sz w:val="24"/>
        </w:rPr>
        <w:t>The Translator as a Mediator of Culture and Literature</w:t>
      </w:r>
      <w:r>
        <w:t xml:space="preserve"> / </w:t>
      </w:r>
      <w:r>
        <w:rPr>
          <w:rFonts w:ascii="Times New Roman" w:hAnsi="Times New Roman"/>
          <w:i/>
          <w:sz w:val="24"/>
        </w:rPr>
        <w:t>Traducătorul ca mediator al culturii și literaturii</w:t>
      </w:r>
      <w:r>
        <w:t xml:space="preserve">, </w:t>
      </w:r>
      <w:r>
        <w:rPr>
          <w:rFonts w:ascii="Times New Roman" w:hAnsi="Times New Roman"/>
          <w:sz w:val="24"/>
        </w:rPr>
        <w:t>2019/09/07–2019/09/09</w:t>
      </w:r>
      <w:r>
        <w:t xml:space="preserve">, </w:t>
      </w:r>
      <w:r>
        <w:rPr>
          <w:rFonts w:ascii="Times New Roman" w:hAnsi="Times New Roman"/>
          <w:sz w:val="24"/>
        </w:rPr>
        <w:t>Méne</w:t>
      </w:r>
      <w:r>
        <w:rPr>
          <w:rFonts w:ascii="Times New Roman" w:hAnsi="Times New Roman"/>
          <w:sz w:val="24"/>
        </w:rPr>
        <w:t>s (Arad-Hegyalja)</w:t>
      </w:r>
      <w:r>
        <w:t xml:space="preserve">, </w:t>
      </w:r>
      <w:r>
        <w:rPr>
          <w:rFonts w:ascii="Times New Roman" w:hAnsi="Times New Roman"/>
          <w:sz w:val="24"/>
        </w:rPr>
        <w:t>Románia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15. </w:t>
      </w:r>
      <w:r>
        <w:rPr>
          <w:rFonts w:ascii="Times New Roman" w:hAnsi="Times New Roman"/>
          <w:b/>
          <w:sz w:val="24"/>
        </w:rPr>
        <w:t>Albu-Balogh Andrea</w:t>
      </w:r>
      <w:r>
        <w:t xml:space="preserve">, </w:t>
      </w:r>
      <w:r>
        <w:rPr>
          <w:rFonts w:ascii="Times New Roman" w:hAnsi="Times New Roman"/>
          <w:sz w:val="24"/>
        </w:rPr>
        <w:t>Karácsony Benő életútjának nyomában.</w:t>
      </w:r>
      <w:r>
        <w:t xml:space="preserve"> </w:t>
      </w:r>
      <w:r>
        <w:rPr>
          <w:rFonts w:ascii="Times New Roman" w:hAnsi="Times New Roman"/>
          <w:i/>
          <w:sz w:val="24"/>
        </w:rPr>
        <w:t>A helikoni íróparlament mártírjai</w:t>
      </w:r>
      <w:r>
        <w:t xml:space="preserve"> / </w:t>
      </w:r>
      <w:r>
        <w:rPr>
          <w:rFonts w:ascii="Times New Roman" w:hAnsi="Times New Roman"/>
          <w:i/>
          <w:sz w:val="24"/>
        </w:rPr>
        <w:t>Martyrs of the Helicon Writers' Association</w:t>
      </w:r>
      <w:r>
        <w:t xml:space="preserve"> / </w:t>
      </w:r>
      <w:r>
        <w:rPr>
          <w:rFonts w:ascii="Times New Roman" w:hAnsi="Times New Roman"/>
          <w:i/>
          <w:sz w:val="24"/>
        </w:rPr>
        <w:t>Martirii Asociației Scriitorilor Helicon</w:t>
      </w:r>
      <w:r>
        <w:t xml:space="preserve">, </w:t>
      </w:r>
      <w:r>
        <w:rPr>
          <w:rFonts w:ascii="Times New Roman" w:hAnsi="Times New Roman"/>
          <w:sz w:val="24"/>
        </w:rPr>
        <w:t>2019/08/08–2019/08/09</w:t>
      </w:r>
      <w:r>
        <w:t xml:space="preserve">, </w:t>
      </w:r>
      <w:r>
        <w:rPr>
          <w:rFonts w:ascii="Times New Roman" w:hAnsi="Times New Roman"/>
          <w:sz w:val="24"/>
        </w:rPr>
        <w:t>Marosvécs</w:t>
      </w:r>
      <w:r>
        <w:t xml:space="preserve">, </w:t>
      </w:r>
      <w:r>
        <w:rPr>
          <w:rFonts w:ascii="Times New Roman" w:hAnsi="Times New Roman"/>
          <w:sz w:val="24"/>
        </w:rPr>
        <w:t>Románia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16. </w:t>
      </w:r>
      <w:r>
        <w:rPr>
          <w:rFonts w:ascii="Times New Roman" w:hAnsi="Times New Roman"/>
          <w:b/>
          <w:sz w:val="24"/>
        </w:rPr>
        <w:t>Albu-Balogh Andrea</w:t>
      </w:r>
      <w:r>
        <w:t xml:space="preserve">, </w:t>
      </w:r>
      <w:r>
        <w:rPr>
          <w:rFonts w:ascii="Times New Roman" w:hAnsi="Times New Roman"/>
          <w:sz w:val="24"/>
        </w:rPr>
        <w:t>Kulturális határátlépések Molter Károly levelezésében.</w:t>
      </w:r>
      <w:r>
        <w:t xml:space="preserve"> </w:t>
      </w:r>
      <w:r>
        <w:rPr>
          <w:rFonts w:ascii="Times New Roman" w:hAnsi="Times New Roman"/>
          <w:i/>
          <w:sz w:val="24"/>
        </w:rPr>
        <w:t>Köztes terek</w:t>
      </w:r>
      <w:r>
        <w:t xml:space="preserve"> / </w:t>
      </w:r>
      <w:r>
        <w:rPr>
          <w:rFonts w:ascii="Times New Roman" w:hAnsi="Times New Roman"/>
          <w:i/>
          <w:sz w:val="24"/>
        </w:rPr>
        <w:t>Spaces in Between</w:t>
      </w:r>
      <w:r>
        <w:t xml:space="preserve"> / </w:t>
      </w:r>
      <w:r>
        <w:rPr>
          <w:rFonts w:ascii="Times New Roman" w:hAnsi="Times New Roman"/>
          <w:i/>
          <w:sz w:val="24"/>
        </w:rPr>
        <w:t>Spații intermediare</w:t>
      </w:r>
      <w:r>
        <w:t xml:space="preserve">, </w:t>
      </w:r>
      <w:r>
        <w:rPr>
          <w:rFonts w:ascii="Times New Roman" w:hAnsi="Times New Roman"/>
          <w:sz w:val="24"/>
        </w:rPr>
        <w:t>2019/04/24–2021/04/26</w:t>
      </w:r>
      <w:r>
        <w:t xml:space="preserve">, </w:t>
      </w:r>
      <w:r>
        <w:rPr>
          <w:rFonts w:ascii="Times New Roman" w:hAnsi="Times New Roman"/>
          <w:sz w:val="24"/>
        </w:rPr>
        <w:t>Csíkszereda</w:t>
      </w:r>
      <w:r>
        <w:t xml:space="preserve">, </w:t>
      </w:r>
      <w:r>
        <w:rPr>
          <w:rFonts w:ascii="Times New Roman" w:hAnsi="Times New Roman"/>
          <w:sz w:val="24"/>
        </w:rPr>
        <w:t>Románia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17. </w:t>
      </w:r>
      <w:r>
        <w:rPr>
          <w:rFonts w:ascii="Times New Roman" w:hAnsi="Times New Roman"/>
          <w:b/>
          <w:sz w:val="24"/>
        </w:rPr>
        <w:t>Albu-Balogh Andrea</w:t>
      </w:r>
      <w:r>
        <w:t xml:space="preserve">, </w:t>
      </w:r>
      <w:r>
        <w:rPr>
          <w:rFonts w:ascii="Times New Roman" w:hAnsi="Times New Roman"/>
          <w:sz w:val="24"/>
        </w:rPr>
        <w:t xml:space="preserve">Egy kutatás kérdései, hiátusai és eredményei – </w:t>
      </w:r>
      <w:r>
        <w:rPr>
          <w:rFonts w:ascii="Times New Roman" w:hAnsi="Times New Roman"/>
          <w:sz w:val="24"/>
        </w:rPr>
        <w:t>Karácsony Benő életútjának nyomában.</w:t>
      </w:r>
      <w:r>
        <w:t xml:space="preserve"> </w:t>
      </w:r>
      <w:r>
        <w:rPr>
          <w:rFonts w:ascii="Times New Roman" w:hAnsi="Times New Roman"/>
          <w:i/>
          <w:sz w:val="24"/>
        </w:rPr>
        <w:t>Az irodalom és a kultúra éltető közege: a lokális és a regionális</w:t>
      </w:r>
      <w:r>
        <w:t xml:space="preserve"> / </w:t>
      </w:r>
      <w:r>
        <w:rPr>
          <w:rFonts w:ascii="Times New Roman" w:hAnsi="Times New Roman"/>
          <w:i/>
          <w:sz w:val="24"/>
        </w:rPr>
        <w:t>The living medium of literature and culture: the local and the regional</w:t>
      </w:r>
      <w:r>
        <w:t xml:space="preserve"> / </w:t>
      </w:r>
      <w:r>
        <w:rPr>
          <w:rFonts w:ascii="Times New Roman" w:hAnsi="Times New Roman"/>
          <w:i/>
          <w:sz w:val="24"/>
        </w:rPr>
        <w:t>Mediul vital a literaturii și culturii: localul și regionalul</w:t>
      </w:r>
      <w:r>
        <w:t xml:space="preserve">, </w:t>
      </w:r>
      <w:r>
        <w:rPr>
          <w:rFonts w:ascii="Times New Roman" w:hAnsi="Times New Roman"/>
          <w:sz w:val="24"/>
        </w:rPr>
        <w:t>2018/11/04–201</w:t>
      </w:r>
      <w:r>
        <w:rPr>
          <w:rFonts w:ascii="Times New Roman" w:hAnsi="Times New Roman"/>
          <w:sz w:val="24"/>
        </w:rPr>
        <w:t>8/11/05</w:t>
      </w:r>
      <w:r>
        <w:t xml:space="preserve">, </w:t>
      </w:r>
      <w:r>
        <w:rPr>
          <w:rFonts w:ascii="Times New Roman" w:hAnsi="Times New Roman"/>
          <w:sz w:val="24"/>
        </w:rPr>
        <w:t>Nagyvárad</w:t>
      </w:r>
      <w:r>
        <w:t xml:space="preserve">, </w:t>
      </w:r>
      <w:r>
        <w:rPr>
          <w:rFonts w:ascii="Times New Roman" w:hAnsi="Times New Roman"/>
          <w:sz w:val="24"/>
        </w:rPr>
        <w:t>Románia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18. </w:t>
      </w:r>
      <w:r>
        <w:rPr>
          <w:rFonts w:ascii="Times New Roman" w:hAnsi="Times New Roman"/>
          <w:b/>
          <w:sz w:val="24"/>
        </w:rPr>
        <w:t>Balogh Andrea</w:t>
      </w:r>
      <w:r>
        <w:t xml:space="preserve">, </w:t>
      </w:r>
      <w:r>
        <w:rPr>
          <w:rFonts w:ascii="Times New Roman" w:hAnsi="Times New Roman"/>
          <w:sz w:val="24"/>
        </w:rPr>
        <w:t>Iskolatörténet és személyes sors. A gyulafehérvári római katolikus gimnázium működése és nevelési elvei Karácsony Benő diákéveinek keresztmetszetében.</w:t>
      </w:r>
      <w:r>
        <w:t xml:space="preserve"> </w:t>
      </w:r>
      <w:r>
        <w:rPr>
          <w:rFonts w:ascii="Times New Roman" w:hAnsi="Times New Roman"/>
          <w:i/>
          <w:sz w:val="24"/>
        </w:rPr>
        <w:t>Oktatás határhelyzetben</w:t>
      </w:r>
      <w:r>
        <w:t xml:space="preserve"> / </w:t>
      </w:r>
      <w:r>
        <w:rPr>
          <w:rFonts w:ascii="Times New Roman" w:hAnsi="Times New Roman"/>
          <w:i/>
          <w:sz w:val="24"/>
        </w:rPr>
        <w:t>Education at the borders of cul</w:t>
      </w:r>
      <w:r>
        <w:rPr>
          <w:rFonts w:ascii="Times New Roman" w:hAnsi="Times New Roman"/>
          <w:i/>
          <w:sz w:val="24"/>
        </w:rPr>
        <w:t>tures</w:t>
      </w:r>
      <w:r>
        <w:t xml:space="preserve"> / </w:t>
      </w:r>
      <w:r>
        <w:rPr>
          <w:rFonts w:ascii="Times New Roman" w:hAnsi="Times New Roman"/>
          <w:i/>
          <w:sz w:val="24"/>
        </w:rPr>
        <w:t>Educația la granițele culturilor</w:t>
      </w:r>
      <w:r>
        <w:t xml:space="preserve">, </w:t>
      </w:r>
      <w:r>
        <w:rPr>
          <w:rFonts w:ascii="Times New Roman" w:hAnsi="Times New Roman"/>
          <w:sz w:val="24"/>
        </w:rPr>
        <w:t>2018/10/11–2018/10/11</w:t>
      </w:r>
      <w:r>
        <w:t xml:space="preserve">, </w:t>
      </w:r>
      <w:r>
        <w:rPr>
          <w:rFonts w:ascii="Times New Roman" w:hAnsi="Times New Roman"/>
          <w:sz w:val="24"/>
        </w:rPr>
        <w:t>Nagyvárad</w:t>
      </w:r>
      <w:r>
        <w:t xml:space="preserve">, </w:t>
      </w:r>
      <w:r>
        <w:rPr>
          <w:rFonts w:ascii="Times New Roman" w:hAnsi="Times New Roman"/>
          <w:sz w:val="24"/>
        </w:rPr>
        <w:t>Románia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19. </w:t>
      </w:r>
      <w:r>
        <w:rPr>
          <w:rFonts w:ascii="Times New Roman" w:hAnsi="Times New Roman"/>
          <w:b/>
          <w:sz w:val="24"/>
        </w:rPr>
        <w:t>Balogh Andrea</w:t>
      </w:r>
      <w:r>
        <w:t xml:space="preserve">, </w:t>
      </w:r>
      <w:r>
        <w:rPr>
          <w:rFonts w:ascii="Times New Roman" w:hAnsi="Times New Roman"/>
          <w:sz w:val="24"/>
        </w:rPr>
        <w:t>Magyar–német kulturális kölcsönhatás Molter Károly irodalomszervezői munkásságában.</w:t>
      </w:r>
      <w:r>
        <w:t xml:space="preserve"> </w:t>
      </w:r>
      <w:r>
        <w:rPr>
          <w:rFonts w:ascii="Times New Roman" w:hAnsi="Times New Roman"/>
          <w:i/>
          <w:sz w:val="24"/>
        </w:rPr>
        <w:t>11. Internationaler Kongress der Germanisten Rumäniens</w:t>
      </w:r>
      <w:r>
        <w:t xml:space="preserve"> / </w:t>
      </w:r>
      <w:r>
        <w:rPr>
          <w:rFonts w:ascii="Times New Roman" w:hAnsi="Times New Roman"/>
          <w:i/>
          <w:sz w:val="24"/>
        </w:rPr>
        <w:t>11th Intern</w:t>
      </w:r>
      <w:r>
        <w:rPr>
          <w:rFonts w:ascii="Times New Roman" w:hAnsi="Times New Roman"/>
          <w:i/>
          <w:sz w:val="24"/>
        </w:rPr>
        <w:t xml:space="preserve">ational </w:t>
      </w:r>
      <w:r>
        <w:rPr>
          <w:rFonts w:ascii="Times New Roman" w:hAnsi="Times New Roman"/>
          <w:i/>
          <w:sz w:val="24"/>
        </w:rPr>
        <w:lastRenderedPageBreak/>
        <w:t>Congress of Germanists of Romania</w:t>
      </w:r>
      <w:r>
        <w:t xml:space="preserve"> / </w:t>
      </w:r>
      <w:r>
        <w:rPr>
          <w:rFonts w:ascii="Times New Roman" w:hAnsi="Times New Roman"/>
          <w:i/>
          <w:sz w:val="24"/>
        </w:rPr>
        <w:t>A Romániai Germanisták Szövetségének 11. Kongresszusa</w:t>
      </w:r>
      <w:r>
        <w:t xml:space="preserve"> / </w:t>
      </w:r>
      <w:r>
        <w:rPr>
          <w:rFonts w:ascii="Times New Roman" w:hAnsi="Times New Roman"/>
          <w:i/>
          <w:sz w:val="24"/>
        </w:rPr>
        <w:t>Al 11-lea Congres Internațional al Germaniștilor din România</w:t>
      </w:r>
      <w:r>
        <w:t xml:space="preserve">, </w:t>
      </w:r>
      <w:r>
        <w:rPr>
          <w:rFonts w:ascii="Times New Roman" w:hAnsi="Times New Roman"/>
          <w:sz w:val="24"/>
        </w:rPr>
        <w:t>2018/06/03–2018/06/06</w:t>
      </w:r>
      <w:r>
        <w:t xml:space="preserve">, </w:t>
      </w:r>
      <w:r>
        <w:rPr>
          <w:rFonts w:ascii="Times New Roman" w:hAnsi="Times New Roman"/>
          <w:sz w:val="24"/>
        </w:rPr>
        <w:t>Nagyvárad</w:t>
      </w:r>
      <w:r>
        <w:t xml:space="preserve">, </w:t>
      </w:r>
      <w:r>
        <w:rPr>
          <w:rFonts w:ascii="Times New Roman" w:hAnsi="Times New Roman"/>
          <w:sz w:val="24"/>
        </w:rPr>
        <w:t>Románia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20. </w:t>
      </w:r>
      <w:r>
        <w:rPr>
          <w:rFonts w:ascii="Times New Roman" w:hAnsi="Times New Roman"/>
          <w:b/>
          <w:sz w:val="24"/>
        </w:rPr>
        <w:t>Balogh Andrea</w:t>
      </w:r>
      <w:r>
        <w:t xml:space="preserve">, </w:t>
      </w:r>
      <w:r>
        <w:rPr>
          <w:rFonts w:ascii="Times New Roman" w:hAnsi="Times New Roman"/>
          <w:sz w:val="24"/>
        </w:rPr>
        <w:t>Partiumi témák Juhász Gyula publ</w:t>
      </w:r>
      <w:r>
        <w:rPr>
          <w:rFonts w:ascii="Times New Roman" w:hAnsi="Times New Roman"/>
          <w:sz w:val="24"/>
        </w:rPr>
        <w:t>icisztikájában.</w:t>
      </w:r>
      <w:r>
        <w:t xml:space="preserve"> </w:t>
      </w:r>
      <w:r>
        <w:rPr>
          <w:rFonts w:ascii="Times New Roman" w:hAnsi="Times New Roman"/>
          <w:i/>
          <w:sz w:val="24"/>
        </w:rPr>
        <w:t>Partiumi Magyar Tudomány Napja</w:t>
      </w:r>
      <w:r>
        <w:t xml:space="preserve"> / </w:t>
      </w:r>
      <w:r>
        <w:rPr>
          <w:rFonts w:ascii="Times New Roman" w:hAnsi="Times New Roman"/>
          <w:i/>
          <w:sz w:val="24"/>
        </w:rPr>
        <w:t>Partium's Hungarian Science Day</w:t>
      </w:r>
      <w:r>
        <w:t xml:space="preserve"> / </w:t>
      </w:r>
      <w:r>
        <w:rPr>
          <w:rFonts w:ascii="Times New Roman" w:hAnsi="Times New Roman"/>
          <w:i/>
          <w:sz w:val="24"/>
        </w:rPr>
        <w:t>Ziua Culturii Maghiare in Partium</w:t>
      </w:r>
      <w:r>
        <w:t xml:space="preserve">, </w:t>
      </w:r>
      <w:r>
        <w:rPr>
          <w:rFonts w:ascii="Times New Roman" w:hAnsi="Times New Roman"/>
          <w:sz w:val="24"/>
        </w:rPr>
        <w:t>2017/11/09–2017/11/09</w:t>
      </w:r>
      <w:r>
        <w:t xml:space="preserve">, </w:t>
      </w:r>
      <w:r>
        <w:rPr>
          <w:rFonts w:ascii="Times New Roman" w:hAnsi="Times New Roman"/>
          <w:sz w:val="24"/>
        </w:rPr>
        <w:t>Nagyvárad</w:t>
      </w:r>
      <w:r>
        <w:t xml:space="preserve">, </w:t>
      </w:r>
      <w:r>
        <w:rPr>
          <w:rFonts w:ascii="Times New Roman" w:hAnsi="Times New Roman"/>
          <w:sz w:val="24"/>
        </w:rPr>
        <w:t>Románia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21. </w:t>
      </w:r>
      <w:r>
        <w:rPr>
          <w:rFonts w:ascii="Times New Roman" w:hAnsi="Times New Roman"/>
          <w:b/>
          <w:sz w:val="24"/>
        </w:rPr>
        <w:t>Balogh Andrea</w:t>
      </w:r>
      <w:r>
        <w:t xml:space="preserve">, </w:t>
      </w:r>
      <w:r>
        <w:rPr>
          <w:rFonts w:ascii="Times New Roman" w:hAnsi="Times New Roman"/>
          <w:sz w:val="24"/>
        </w:rPr>
        <w:t>A kultúraköziség és az identitás kapcsolata Molter Károly életművében.</w:t>
      </w:r>
      <w:r>
        <w:t xml:space="preserve"> </w:t>
      </w:r>
      <w:r>
        <w:rPr>
          <w:rFonts w:ascii="Times New Roman" w:hAnsi="Times New Roman"/>
          <w:i/>
          <w:sz w:val="24"/>
        </w:rPr>
        <w:t>A nye</w:t>
      </w:r>
      <w:r>
        <w:rPr>
          <w:rFonts w:ascii="Times New Roman" w:hAnsi="Times New Roman"/>
          <w:i/>
          <w:sz w:val="24"/>
        </w:rPr>
        <w:t>lv közösségi perspektívája</w:t>
      </w:r>
      <w:r>
        <w:t xml:space="preserve"> / </w:t>
      </w:r>
      <w:r>
        <w:rPr>
          <w:rFonts w:ascii="Times New Roman" w:hAnsi="Times New Roman"/>
          <w:i/>
          <w:sz w:val="24"/>
        </w:rPr>
        <w:t>The Community's Perspective of the Language</w:t>
      </w:r>
      <w:r>
        <w:t xml:space="preserve"> / </w:t>
      </w:r>
      <w:r>
        <w:rPr>
          <w:rFonts w:ascii="Times New Roman" w:hAnsi="Times New Roman"/>
          <w:i/>
          <w:sz w:val="24"/>
        </w:rPr>
        <w:t>Perspectiva comunitară a limbii</w:t>
      </w:r>
      <w:r>
        <w:t xml:space="preserve">, </w:t>
      </w:r>
      <w:r>
        <w:rPr>
          <w:rFonts w:ascii="Times New Roman" w:hAnsi="Times New Roman"/>
          <w:sz w:val="24"/>
        </w:rPr>
        <w:t>2017/06/29–2017/06/30</w:t>
      </w:r>
      <w:r>
        <w:t xml:space="preserve">, </w:t>
      </w:r>
      <w:r>
        <w:rPr>
          <w:rFonts w:ascii="Times New Roman" w:hAnsi="Times New Roman"/>
          <w:sz w:val="24"/>
        </w:rPr>
        <w:t>Nagyvárad</w:t>
      </w:r>
      <w:r>
        <w:t xml:space="preserve">, </w:t>
      </w:r>
      <w:r>
        <w:rPr>
          <w:rFonts w:ascii="Times New Roman" w:hAnsi="Times New Roman"/>
          <w:sz w:val="24"/>
        </w:rPr>
        <w:t>Románia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22. </w:t>
      </w:r>
      <w:r>
        <w:rPr>
          <w:rFonts w:ascii="Times New Roman" w:hAnsi="Times New Roman"/>
          <w:b/>
          <w:sz w:val="24"/>
        </w:rPr>
        <w:t>Balogh Andrea</w:t>
      </w:r>
      <w:r>
        <w:t xml:space="preserve">, </w:t>
      </w:r>
      <w:r>
        <w:rPr>
          <w:rFonts w:ascii="Times New Roman" w:hAnsi="Times New Roman"/>
          <w:sz w:val="24"/>
        </w:rPr>
        <w:t xml:space="preserve">Ki az idegen? A személyiség problematikája Grecsó Krisztián Mellettem elférsz című </w:t>
      </w:r>
      <w:r>
        <w:rPr>
          <w:rFonts w:ascii="Times New Roman" w:hAnsi="Times New Roman"/>
          <w:sz w:val="24"/>
        </w:rPr>
        <w:t>regényében.</w:t>
      </w:r>
      <w:r>
        <w:t xml:space="preserve"> </w:t>
      </w:r>
      <w:r>
        <w:rPr>
          <w:rFonts w:ascii="Times New Roman" w:hAnsi="Times New Roman"/>
          <w:i/>
          <w:sz w:val="24"/>
        </w:rPr>
        <w:t>Idegen - Străinul - Stranger</w:t>
      </w:r>
      <w:r>
        <w:t xml:space="preserve"> / </w:t>
      </w:r>
      <w:r>
        <w:rPr>
          <w:rFonts w:ascii="Times New Roman" w:hAnsi="Times New Roman"/>
          <w:i/>
          <w:sz w:val="24"/>
        </w:rPr>
        <w:t>Stranger</w:t>
      </w:r>
      <w:r>
        <w:t xml:space="preserve"> / </w:t>
      </w:r>
      <w:r>
        <w:rPr>
          <w:rFonts w:ascii="Times New Roman" w:hAnsi="Times New Roman"/>
          <w:i/>
          <w:sz w:val="24"/>
        </w:rPr>
        <w:t>Străinul</w:t>
      </w:r>
      <w:r>
        <w:t xml:space="preserve">, </w:t>
      </w:r>
      <w:r>
        <w:rPr>
          <w:rFonts w:ascii="Times New Roman" w:hAnsi="Times New Roman"/>
          <w:sz w:val="24"/>
        </w:rPr>
        <w:t>2017/04/20–2017/04/21</w:t>
      </w:r>
      <w:r>
        <w:t xml:space="preserve">, </w:t>
      </w:r>
      <w:r>
        <w:rPr>
          <w:rFonts w:ascii="Times New Roman" w:hAnsi="Times New Roman"/>
          <w:sz w:val="24"/>
        </w:rPr>
        <w:t>Csíkszereda</w:t>
      </w:r>
      <w:r>
        <w:t xml:space="preserve">, </w:t>
      </w:r>
      <w:r>
        <w:rPr>
          <w:rFonts w:ascii="Times New Roman" w:hAnsi="Times New Roman"/>
          <w:sz w:val="24"/>
        </w:rPr>
        <w:t>Románia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23. </w:t>
      </w:r>
      <w:r>
        <w:rPr>
          <w:rFonts w:ascii="Times New Roman" w:hAnsi="Times New Roman"/>
          <w:b/>
          <w:sz w:val="24"/>
        </w:rPr>
        <w:t>Balogh Andrea</w:t>
      </w:r>
      <w:r>
        <w:t xml:space="preserve">, </w:t>
      </w:r>
      <w:r>
        <w:rPr>
          <w:rFonts w:ascii="Times New Roman" w:hAnsi="Times New Roman"/>
          <w:sz w:val="24"/>
        </w:rPr>
        <w:t>Az erdélyi magyar irodalom oktatásának kihívásai.</w:t>
      </w:r>
      <w:r>
        <w:t xml:space="preserve"> </w:t>
      </w:r>
      <w:r>
        <w:rPr>
          <w:rFonts w:ascii="Times New Roman" w:hAnsi="Times New Roman"/>
          <w:i/>
          <w:sz w:val="24"/>
        </w:rPr>
        <w:t>Kérdések a pedagógiában</w:t>
      </w:r>
      <w:r>
        <w:t xml:space="preserve"> / </w:t>
      </w:r>
      <w:r>
        <w:rPr>
          <w:rFonts w:ascii="Times New Roman" w:hAnsi="Times New Roman"/>
          <w:i/>
          <w:sz w:val="24"/>
        </w:rPr>
        <w:t>Questions in pedagogy</w:t>
      </w:r>
      <w:r>
        <w:t xml:space="preserve"> / </w:t>
      </w:r>
      <w:r>
        <w:rPr>
          <w:rFonts w:ascii="Times New Roman" w:hAnsi="Times New Roman"/>
          <w:i/>
          <w:sz w:val="24"/>
        </w:rPr>
        <w:t>Întrebări în pedagogie</w:t>
      </w:r>
      <w:r>
        <w:t xml:space="preserve">, </w:t>
      </w:r>
      <w:r>
        <w:rPr>
          <w:rFonts w:ascii="Times New Roman" w:hAnsi="Times New Roman"/>
          <w:sz w:val="24"/>
        </w:rPr>
        <w:t>2016</w:t>
      </w:r>
      <w:r>
        <w:rPr>
          <w:rFonts w:ascii="Times New Roman" w:hAnsi="Times New Roman"/>
          <w:sz w:val="24"/>
        </w:rPr>
        <w:t>/11/15–2016/11/15</w:t>
      </w:r>
      <w:r>
        <w:t xml:space="preserve">, </w:t>
      </w:r>
      <w:r>
        <w:rPr>
          <w:rFonts w:ascii="Times New Roman" w:hAnsi="Times New Roman"/>
          <w:sz w:val="24"/>
        </w:rPr>
        <w:t>Szarvas</w:t>
      </w:r>
      <w:r>
        <w:t xml:space="preserve">, </w:t>
      </w:r>
      <w:r>
        <w:rPr>
          <w:rFonts w:ascii="Times New Roman" w:hAnsi="Times New Roman"/>
          <w:sz w:val="24"/>
        </w:rPr>
        <w:t>Magyarország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24. </w:t>
      </w:r>
      <w:r>
        <w:rPr>
          <w:rFonts w:ascii="Times New Roman" w:hAnsi="Times New Roman"/>
          <w:b/>
          <w:sz w:val="24"/>
        </w:rPr>
        <w:t>Balogh Andrea</w:t>
      </w:r>
      <w:r>
        <w:t xml:space="preserve">, </w:t>
      </w:r>
      <w:r>
        <w:rPr>
          <w:rFonts w:ascii="Times New Roman" w:hAnsi="Times New Roman"/>
          <w:sz w:val="24"/>
        </w:rPr>
        <w:t>Egy nőszerep és annak értelmezési kísérletei a Nyugatban (Balázs Béla: Doktor Szélpál Margit).</w:t>
      </w:r>
      <w:r>
        <w:t xml:space="preserve"> </w:t>
      </w:r>
      <w:r>
        <w:rPr>
          <w:rFonts w:ascii="Times New Roman" w:hAnsi="Times New Roman"/>
          <w:i/>
          <w:sz w:val="24"/>
        </w:rPr>
        <w:t>VIII. Nemzetközi Hungarológiai Kongresszus</w:t>
      </w:r>
      <w:r>
        <w:t xml:space="preserve"> / </w:t>
      </w:r>
      <w:r>
        <w:rPr>
          <w:rFonts w:ascii="Times New Roman" w:hAnsi="Times New Roman"/>
          <w:i/>
          <w:sz w:val="24"/>
        </w:rPr>
        <w:t>VIII. International Congress on Hungarology</w:t>
      </w:r>
      <w:r>
        <w:t xml:space="preserve"> / </w:t>
      </w:r>
      <w:r>
        <w:rPr>
          <w:rFonts w:ascii="Times New Roman" w:hAnsi="Times New Roman"/>
          <w:i/>
          <w:sz w:val="24"/>
        </w:rPr>
        <w:t>VIII. Con</w:t>
      </w:r>
      <w:r>
        <w:rPr>
          <w:rFonts w:ascii="Times New Roman" w:hAnsi="Times New Roman"/>
          <w:i/>
          <w:sz w:val="24"/>
        </w:rPr>
        <w:t>gresul International de Hungarologie</w:t>
      </w:r>
      <w:r>
        <w:t xml:space="preserve">, </w:t>
      </w:r>
      <w:r>
        <w:rPr>
          <w:rFonts w:ascii="Times New Roman" w:hAnsi="Times New Roman"/>
          <w:sz w:val="24"/>
        </w:rPr>
        <w:t>2016/08/21–2016/08/26</w:t>
      </w:r>
      <w:r>
        <w:t xml:space="preserve">, </w:t>
      </w:r>
      <w:r>
        <w:rPr>
          <w:rFonts w:ascii="Times New Roman" w:hAnsi="Times New Roman"/>
          <w:sz w:val="24"/>
        </w:rPr>
        <w:t>Pécs</w:t>
      </w:r>
      <w:r>
        <w:t xml:space="preserve">, </w:t>
      </w:r>
      <w:r>
        <w:rPr>
          <w:rFonts w:ascii="Times New Roman" w:hAnsi="Times New Roman"/>
          <w:sz w:val="24"/>
        </w:rPr>
        <w:t>Magyarország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25. </w:t>
      </w:r>
      <w:r>
        <w:rPr>
          <w:rFonts w:ascii="Times New Roman" w:hAnsi="Times New Roman"/>
          <w:b/>
          <w:sz w:val="24"/>
        </w:rPr>
        <w:t>Balogh Andrea</w:t>
      </w:r>
      <w:r>
        <w:t xml:space="preserve">, </w:t>
      </w:r>
      <w:r>
        <w:rPr>
          <w:rFonts w:ascii="Times New Roman" w:hAnsi="Times New Roman"/>
          <w:sz w:val="24"/>
        </w:rPr>
        <w:t>Német avagy francia? Átmenetdiskurzusok a Nyugat első korszakában (Babits Mihály és Lukács György vitája).</w:t>
      </w:r>
      <w:r>
        <w:t xml:space="preserve"> </w:t>
      </w:r>
      <w:r>
        <w:rPr>
          <w:rFonts w:ascii="Times New Roman" w:hAnsi="Times New Roman"/>
          <w:i/>
          <w:sz w:val="24"/>
        </w:rPr>
        <w:t>Átmenetdiskurzusok</w:t>
      </w:r>
      <w:r>
        <w:t xml:space="preserve"> / </w:t>
      </w:r>
      <w:r>
        <w:rPr>
          <w:rFonts w:ascii="Times New Roman" w:hAnsi="Times New Roman"/>
          <w:i/>
          <w:sz w:val="24"/>
        </w:rPr>
        <w:t>Transitional discourses</w:t>
      </w:r>
      <w:r>
        <w:t xml:space="preserve"> / </w:t>
      </w:r>
      <w:r>
        <w:rPr>
          <w:rFonts w:ascii="Times New Roman" w:hAnsi="Times New Roman"/>
          <w:i/>
          <w:sz w:val="24"/>
        </w:rPr>
        <w:t>Di</w:t>
      </w:r>
      <w:r>
        <w:rPr>
          <w:rFonts w:ascii="Times New Roman" w:hAnsi="Times New Roman"/>
          <w:i/>
          <w:sz w:val="24"/>
        </w:rPr>
        <w:t>scursuri de tranziție</w:t>
      </w:r>
      <w:r>
        <w:t xml:space="preserve">, </w:t>
      </w:r>
      <w:r>
        <w:rPr>
          <w:rFonts w:ascii="Times New Roman" w:hAnsi="Times New Roman"/>
          <w:sz w:val="24"/>
        </w:rPr>
        <w:t>2014/12/15–2014/12/16</w:t>
      </w:r>
      <w:r>
        <w:t xml:space="preserve">, </w:t>
      </w:r>
      <w:r>
        <w:rPr>
          <w:rFonts w:ascii="Times New Roman" w:hAnsi="Times New Roman"/>
          <w:sz w:val="24"/>
        </w:rPr>
        <w:t>Bukarest</w:t>
      </w:r>
      <w:r>
        <w:t xml:space="preserve">, </w:t>
      </w:r>
      <w:r>
        <w:rPr>
          <w:rFonts w:ascii="Times New Roman" w:hAnsi="Times New Roman"/>
          <w:sz w:val="24"/>
        </w:rPr>
        <w:t>Románia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26. </w:t>
      </w:r>
      <w:r>
        <w:rPr>
          <w:rFonts w:ascii="Times New Roman" w:hAnsi="Times New Roman"/>
          <w:b/>
          <w:sz w:val="24"/>
        </w:rPr>
        <w:t>Balogh Andrea</w:t>
      </w:r>
      <w:r>
        <w:t xml:space="preserve">, </w:t>
      </w:r>
      <w:r>
        <w:rPr>
          <w:rFonts w:ascii="Times New Roman" w:hAnsi="Times New Roman"/>
          <w:sz w:val="24"/>
        </w:rPr>
        <w:t>Identitás, nyelv, irodalom egy erdélyi magyar író életművének tükrében (Karácsony Benő).</w:t>
      </w:r>
      <w:r>
        <w:t xml:space="preserve"> </w:t>
      </w:r>
      <w:r>
        <w:rPr>
          <w:rFonts w:ascii="Times New Roman" w:hAnsi="Times New Roman"/>
          <w:i/>
          <w:sz w:val="24"/>
        </w:rPr>
        <w:t>Irodalom – nyelv – identitás. (Anyanyelvi Konferencia)</w:t>
      </w:r>
      <w:r>
        <w:t xml:space="preserve"> / </w:t>
      </w:r>
      <w:r>
        <w:rPr>
          <w:rFonts w:ascii="Times New Roman" w:hAnsi="Times New Roman"/>
          <w:i/>
          <w:sz w:val="24"/>
        </w:rPr>
        <w:t>Literature - Language - Id</w:t>
      </w:r>
      <w:r>
        <w:rPr>
          <w:rFonts w:ascii="Times New Roman" w:hAnsi="Times New Roman"/>
          <w:i/>
          <w:sz w:val="24"/>
        </w:rPr>
        <w:t>entity</w:t>
      </w:r>
      <w:r>
        <w:t xml:space="preserve"> / </w:t>
      </w:r>
      <w:r>
        <w:rPr>
          <w:rFonts w:ascii="Times New Roman" w:hAnsi="Times New Roman"/>
          <w:i/>
          <w:sz w:val="24"/>
        </w:rPr>
        <w:t>Literatura - Limba - Identitate</w:t>
      </w:r>
      <w:r>
        <w:t xml:space="preserve">, </w:t>
      </w:r>
      <w:r>
        <w:rPr>
          <w:rFonts w:ascii="Times New Roman" w:hAnsi="Times New Roman"/>
          <w:sz w:val="24"/>
        </w:rPr>
        <w:t>2014/11/02–2014/11/02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Magyarország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27. </w:t>
      </w:r>
      <w:r>
        <w:rPr>
          <w:rFonts w:ascii="Times New Roman" w:hAnsi="Times New Roman"/>
          <w:b/>
          <w:sz w:val="24"/>
        </w:rPr>
        <w:t>Balogh Andrea</w:t>
      </w:r>
      <w:r>
        <w:t xml:space="preserve">, </w:t>
      </w:r>
      <w:r>
        <w:rPr>
          <w:rFonts w:ascii="Times New Roman" w:hAnsi="Times New Roman"/>
          <w:sz w:val="24"/>
        </w:rPr>
        <w:t>Juhász Gyula nagyváradi publicisztikája.</w:t>
      </w:r>
      <w:r>
        <w:t xml:space="preserve"> </w:t>
      </w:r>
      <w:r>
        <w:rPr>
          <w:rFonts w:ascii="Times New Roman" w:hAnsi="Times New Roman"/>
          <w:i/>
          <w:sz w:val="24"/>
        </w:rPr>
        <w:t>Ady Endre, Juhász Gyula és József Attila A Holnap városában</w:t>
      </w:r>
      <w:r>
        <w:t xml:space="preserve"> / </w:t>
      </w:r>
      <w:r>
        <w:rPr>
          <w:rFonts w:ascii="Times New Roman" w:hAnsi="Times New Roman"/>
          <w:i/>
          <w:sz w:val="24"/>
        </w:rPr>
        <w:t xml:space="preserve">Endre Ady, Gyula Juhász Attila József in the </w:t>
      </w:r>
      <w:r>
        <w:rPr>
          <w:rFonts w:ascii="Times New Roman" w:hAnsi="Times New Roman"/>
          <w:i/>
          <w:sz w:val="24"/>
        </w:rPr>
        <w:t>City of ”A Holnap”</w:t>
      </w:r>
      <w:r>
        <w:t xml:space="preserve"> / </w:t>
      </w:r>
      <w:r>
        <w:rPr>
          <w:rFonts w:ascii="Times New Roman" w:hAnsi="Times New Roman"/>
          <w:i/>
          <w:sz w:val="24"/>
        </w:rPr>
        <w:t>Ady Endre, Juhász Gyula Attila József în orașul ”A Holnap”</w:t>
      </w:r>
      <w:r>
        <w:t xml:space="preserve">, </w:t>
      </w:r>
      <w:r>
        <w:rPr>
          <w:rFonts w:ascii="Times New Roman" w:hAnsi="Times New Roman"/>
          <w:sz w:val="24"/>
        </w:rPr>
        <w:t>2014/09/17–2014/09/19</w:t>
      </w:r>
      <w:r>
        <w:t xml:space="preserve">, </w:t>
      </w:r>
      <w:r>
        <w:rPr>
          <w:rFonts w:ascii="Times New Roman" w:hAnsi="Times New Roman"/>
          <w:sz w:val="24"/>
        </w:rPr>
        <w:lastRenderedPageBreak/>
        <w:t>Nagyvárad</w:t>
      </w:r>
      <w:r>
        <w:t xml:space="preserve">, </w:t>
      </w:r>
      <w:r>
        <w:rPr>
          <w:rFonts w:ascii="Times New Roman" w:hAnsi="Times New Roman"/>
          <w:sz w:val="24"/>
        </w:rPr>
        <w:t>Romania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28. </w:t>
      </w:r>
      <w:r>
        <w:rPr>
          <w:rFonts w:ascii="Times New Roman" w:hAnsi="Times New Roman"/>
          <w:b/>
          <w:sz w:val="24"/>
        </w:rPr>
        <w:t>Balogh Andrea</w:t>
      </w:r>
      <w:r>
        <w:t xml:space="preserve">, </w:t>
      </w:r>
      <w:r>
        <w:rPr>
          <w:rFonts w:ascii="Times New Roman" w:hAnsi="Times New Roman"/>
          <w:sz w:val="24"/>
        </w:rPr>
        <w:t>Tanterv, tankönyv és irodalmi kánon az információs társadalomban.</w:t>
      </w:r>
      <w:r>
        <w:t xml:space="preserve"> </w:t>
      </w:r>
      <w:r>
        <w:rPr>
          <w:rFonts w:ascii="Times New Roman" w:hAnsi="Times New Roman"/>
          <w:i/>
          <w:sz w:val="24"/>
        </w:rPr>
        <w:t>A pedagógia kultúrája</w:t>
      </w:r>
      <w:r>
        <w:t xml:space="preserve"> / </w:t>
      </w:r>
      <w:r>
        <w:rPr>
          <w:rFonts w:ascii="Times New Roman" w:hAnsi="Times New Roman"/>
          <w:i/>
          <w:sz w:val="24"/>
        </w:rPr>
        <w:t>The Culture of Educatio</w:t>
      </w:r>
      <w:r>
        <w:rPr>
          <w:rFonts w:ascii="Times New Roman" w:hAnsi="Times New Roman"/>
          <w:i/>
          <w:sz w:val="24"/>
        </w:rPr>
        <w:t>n</w:t>
      </w:r>
      <w:r>
        <w:t xml:space="preserve"> / </w:t>
      </w:r>
      <w:r>
        <w:rPr>
          <w:rFonts w:ascii="Times New Roman" w:hAnsi="Times New Roman"/>
          <w:i/>
          <w:sz w:val="24"/>
        </w:rPr>
        <w:t>Cultura educației</w:t>
      </w:r>
      <w:r>
        <w:t xml:space="preserve">, </w:t>
      </w:r>
      <w:r>
        <w:rPr>
          <w:rFonts w:ascii="Times New Roman" w:hAnsi="Times New Roman"/>
          <w:sz w:val="24"/>
        </w:rPr>
        <w:t>2014/02/06–2014/02/06</w:t>
      </w:r>
      <w:r>
        <w:t xml:space="preserve">, </w:t>
      </w:r>
      <w:r>
        <w:rPr>
          <w:rFonts w:ascii="Times New Roman" w:hAnsi="Times New Roman"/>
          <w:sz w:val="24"/>
        </w:rPr>
        <w:t>Miskolc</w:t>
      </w:r>
      <w:r>
        <w:t xml:space="preserve">, </w:t>
      </w:r>
      <w:r>
        <w:rPr>
          <w:rFonts w:ascii="Times New Roman" w:hAnsi="Times New Roman"/>
          <w:sz w:val="24"/>
        </w:rPr>
        <w:t>Magyarország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29. </w:t>
      </w:r>
      <w:r>
        <w:rPr>
          <w:rFonts w:ascii="Times New Roman" w:hAnsi="Times New Roman"/>
          <w:b/>
          <w:sz w:val="24"/>
        </w:rPr>
        <w:t>Balogh Andrea</w:t>
      </w:r>
      <w:r>
        <w:t xml:space="preserve">, </w:t>
      </w:r>
      <w:r>
        <w:rPr>
          <w:rFonts w:ascii="Times New Roman" w:hAnsi="Times New Roman"/>
          <w:sz w:val="24"/>
        </w:rPr>
        <w:t>Többszörösen kisebbségi. Két 20. századi zsidó értelmiségi karriertörténete.</w:t>
      </w:r>
      <w:r>
        <w:t xml:space="preserve"> </w:t>
      </w:r>
      <w:r>
        <w:rPr>
          <w:rFonts w:ascii="Times New Roman" w:hAnsi="Times New Roman"/>
          <w:i/>
          <w:sz w:val="24"/>
        </w:rPr>
        <w:t>Értelmiségi karrierek, karrierminták, írói csoportosulások</w:t>
      </w:r>
      <w:r>
        <w:t xml:space="preserve"> / </w:t>
      </w:r>
      <w:r>
        <w:rPr>
          <w:rFonts w:ascii="Times New Roman" w:hAnsi="Times New Roman"/>
          <w:i/>
          <w:sz w:val="24"/>
        </w:rPr>
        <w:t>Intellectual careers, career p</w:t>
      </w:r>
      <w:r>
        <w:rPr>
          <w:rFonts w:ascii="Times New Roman" w:hAnsi="Times New Roman"/>
          <w:i/>
          <w:sz w:val="24"/>
        </w:rPr>
        <w:t>atterns, writers groups</w:t>
      </w:r>
      <w:r>
        <w:t xml:space="preserve"> / </w:t>
      </w:r>
      <w:r>
        <w:rPr>
          <w:rFonts w:ascii="Times New Roman" w:hAnsi="Times New Roman"/>
          <w:i/>
          <w:sz w:val="24"/>
        </w:rPr>
        <w:t>Cariere, modele de carieră, grupuri de scriitori</w:t>
      </w:r>
      <w:r>
        <w:t xml:space="preserve">, </w:t>
      </w:r>
      <w:r>
        <w:rPr>
          <w:rFonts w:ascii="Times New Roman" w:hAnsi="Times New Roman"/>
          <w:sz w:val="24"/>
        </w:rPr>
        <w:t>2013/07/04–2013/07/05</w:t>
      </w:r>
      <w:r>
        <w:t xml:space="preserve">, </w:t>
      </w:r>
      <w:r>
        <w:rPr>
          <w:rFonts w:ascii="Times New Roman" w:hAnsi="Times New Roman"/>
          <w:sz w:val="24"/>
        </w:rPr>
        <w:t>Nagyvárad</w:t>
      </w:r>
      <w:r>
        <w:t xml:space="preserve">, </w:t>
      </w:r>
      <w:r>
        <w:rPr>
          <w:rFonts w:ascii="Times New Roman" w:hAnsi="Times New Roman"/>
          <w:sz w:val="24"/>
        </w:rPr>
        <w:t>Romania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30. </w:t>
      </w:r>
      <w:r>
        <w:rPr>
          <w:rFonts w:ascii="Times New Roman" w:hAnsi="Times New Roman"/>
          <w:b/>
          <w:sz w:val="24"/>
        </w:rPr>
        <w:t>Balogh Andrea</w:t>
      </w:r>
      <w:r>
        <w:t xml:space="preserve">, </w:t>
      </w:r>
      <w:r>
        <w:rPr>
          <w:rFonts w:ascii="Times New Roman" w:hAnsi="Times New Roman"/>
          <w:sz w:val="24"/>
        </w:rPr>
        <w:t>Többszörösen kisebbségi. Két 20. századi zsidó értelmiségi karriertörténete.</w:t>
      </w:r>
      <w:r>
        <w:t xml:space="preserve"> </w:t>
      </w:r>
      <w:r>
        <w:rPr>
          <w:rFonts w:ascii="Times New Roman" w:hAnsi="Times New Roman"/>
          <w:i/>
          <w:sz w:val="24"/>
        </w:rPr>
        <w:t>Értelmiségi karrierek, karrierminták, író</w:t>
      </w:r>
      <w:r>
        <w:rPr>
          <w:rFonts w:ascii="Times New Roman" w:hAnsi="Times New Roman"/>
          <w:i/>
          <w:sz w:val="24"/>
        </w:rPr>
        <w:t>i csoportosulások. Társadalomtörténeti és irodalmi reprezentációk</w:t>
      </w:r>
      <w:r>
        <w:t xml:space="preserve">, </w:t>
      </w:r>
      <w:r>
        <w:rPr>
          <w:rFonts w:ascii="Times New Roman" w:hAnsi="Times New Roman"/>
          <w:sz w:val="24"/>
        </w:rPr>
        <w:t>2013/07/04–2013/07/05</w:t>
      </w:r>
      <w:r>
        <w:t xml:space="preserve">, </w:t>
      </w:r>
      <w:r>
        <w:rPr>
          <w:rFonts w:ascii="Times New Roman" w:hAnsi="Times New Roman"/>
          <w:sz w:val="24"/>
        </w:rPr>
        <w:t>Nagyárad</w:t>
      </w:r>
      <w:r>
        <w:t xml:space="preserve">, </w:t>
      </w:r>
      <w:r>
        <w:rPr>
          <w:rFonts w:ascii="Times New Roman" w:hAnsi="Times New Roman"/>
          <w:sz w:val="24"/>
        </w:rPr>
        <w:t>Románia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31. </w:t>
      </w:r>
      <w:r>
        <w:rPr>
          <w:rFonts w:ascii="Times New Roman" w:hAnsi="Times New Roman"/>
          <w:b/>
          <w:sz w:val="24"/>
        </w:rPr>
        <w:t>Balogh Andrea</w:t>
      </w:r>
      <w:r>
        <w:t xml:space="preserve">, </w:t>
      </w:r>
      <w:r>
        <w:rPr>
          <w:rFonts w:ascii="Times New Roman" w:hAnsi="Times New Roman"/>
          <w:sz w:val="24"/>
        </w:rPr>
        <w:t>Kelet nyugati szemmel Márai Sándor Kassai őrjárat című regényében.</w:t>
      </w:r>
      <w:r>
        <w:t xml:space="preserve"> </w:t>
      </w:r>
      <w:r>
        <w:rPr>
          <w:rFonts w:ascii="Times New Roman" w:hAnsi="Times New Roman"/>
          <w:i/>
          <w:sz w:val="24"/>
        </w:rPr>
        <w:t>Kulturális identitás és alteritás az időben. Nemzetközi Imago</w:t>
      </w:r>
      <w:r>
        <w:rPr>
          <w:rFonts w:ascii="Times New Roman" w:hAnsi="Times New Roman"/>
          <w:i/>
          <w:sz w:val="24"/>
        </w:rPr>
        <w:t>lógiai Konferencia</w:t>
      </w:r>
      <w:r>
        <w:t xml:space="preserve">, </w:t>
      </w:r>
      <w:r>
        <w:rPr>
          <w:rFonts w:ascii="Times New Roman" w:hAnsi="Times New Roman"/>
          <w:sz w:val="24"/>
        </w:rPr>
        <w:t>2013/04/18–2013/04/19</w:t>
      </w:r>
      <w:r>
        <w:t xml:space="preserve">, </w:t>
      </w:r>
      <w:r>
        <w:rPr>
          <w:rFonts w:ascii="Times New Roman" w:hAnsi="Times New Roman"/>
          <w:sz w:val="24"/>
        </w:rPr>
        <w:t>Csíkszereda</w:t>
      </w:r>
      <w:r>
        <w:t xml:space="preserve">, </w:t>
      </w:r>
      <w:r>
        <w:rPr>
          <w:rFonts w:ascii="Times New Roman" w:hAnsi="Times New Roman"/>
          <w:sz w:val="24"/>
        </w:rPr>
        <w:t>Románia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32. </w:t>
      </w:r>
      <w:r>
        <w:rPr>
          <w:rFonts w:ascii="Times New Roman" w:hAnsi="Times New Roman"/>
          <w:b/>
          <w:sz w:val="24"/>
        </w:rPr>
        <w:t>Balogh Andrea</w:t>
      </w:r>
      <w:r>
        <w:t xml:space="preserve">, </w:t>
      </w:r>
      <w:r>
        <w:rPr>
          <w:rFonts w:ascii="Times New Roman" w:hAnsi="Times New Roman"/>
          <w:sz w:val="24"/>
        </w:rPr>
        <w:t>Ironikus terek. Térkonstrukció Karácsony Benő regényeiben.</w:t>
      </w:r>
      <w:r>
        <w:t xml:space="preserve"> </w:t>
      </w:r>
      <w:r>
        <w:rPr>
          <w:rFonts w:ascii="Times New Roman" w:hAnsi="Times New Roman"/>
          <w:i/>
          <w:sz w:val="24"/>
        </w:rPr>
        <w:t>A tér diskurzusai</w:t>
      </w:r>
      <w:r>
        <w:t xml:space="preserve">, </w:t>
      </w:r>
      <w:r>
        <w:rPr>
          <w:rFonts w:ascii="Times New Roman" w:hAnsi="Times New Roman"/>
          <w:sz w:val="24"/>
        </w:rPr>
        <w:t>2012/03/29–2012/03/30</w:t>
      </w:r>
      <w:r>
        <w:t xml:space="preserve">, </w:t>
      </w:r>
      <w:r>
        <w:rPr>
          <w:rFonts w:ascii="Times New Roman" w:hAnsi="Times New Roman"/>
          <w:sz w:val="24"/>
        </w:rPr>
        <w:t>Csíkszereda</w:t>
      </w:r>
      <w:r>
        <w:t xml:space="preserve">, </w:t>
      </w:r>
      <w:r>
        <w:rPr>
          <w:rFonts w:ascii="Times New Roman" w:hAnsi="Times New Roman"/>
          <w:sz w:val="24"/>
        </w:rPr>
        <w:t>Románia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33. </w:t>
      </w:r>
      <w:r>
        <w:rPr>
          <w:rFonts w:ascii="Times New Roman" w:hAnsi="Times New Roman"/>
          <w:b/>
          <w:sz w:val="24"/>
        </w:rPr>
        <w:t>Balogh Andrea</w:t>
      </w:r>
      <w:r>
        <w:t xml:space="preserve">, </w:t>
      </w:r>
      <w:r>
        <w:rPr>
          <w:rFonts w:ascii="Times New Roman" w:hAnsi="Times New Roman"/>
          <w:sz w:val="24"/>
        </w:rPr>
        <w:t xml:space="preserve">Változások egy életmű körül </w:t>
      </w:r>
      <w:r>
        <w:rPr>
          <w:rFonts w:ascii="Times New Roman" w:hAnsi="Times New Roman"/>
          <w:sz w:val="24"/>
        </w:rPr>
        <w:t>(Karácsony Benő).</w:t>
      </w:r>
      <w:r>
        <w:t xml:space="preserve"> </w:t>
      </w:r>
      <w:r>
        <w:rPr>
          <w:rFonts w:ascii="Times New Roman" w:hAnsi="Times New Roman"/>
          <w:i/>
          <w:sz w:val="24"/>
        </w:rPr>
        <w:t>VII. Nemzetközi Hungarológiai Kongresszus, A változás kultúrája szimpózium</w:t>
      </w:r>
      <w:r>
        <w:t xml:space="preserve">, </w:t>
      </w:r>
      <w:r>
        <w:rPr>
          <w:rFonts w:ascii="Times New Roman" w:hAnsi="Times New Roman"/>
          <w:sz w:val="24"/>
        </w:rPr>
        <w:t>2011/07/20–2011/07/26</w:t>
      </w:r>
      <w:r>
        <w:t xml:space="preserve">, </w:t>
      </w:r>
      <w:r>
        <w:rPr>
          <w:rFonts w:ascii="Times New Roman" w:hAnsi="Times New Roman"/>
          <w:sz w:val="24"/>
        </w:rPr>
        <w:t>Kolozsvár</w:t>
      </w:r>
      <w:r>
        <w:t xml:space="preserve">, </w:t>
      </w:r>
      <w:r>
        <w:rPr>
          <w:rFonts w:ascii="Times New Roman" w:hAnsi="Times New Roman"/>
          <w:sz w:val="24"/>
        </w:rPr>
        <w:t>Románia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34. </w:t>
      </w:r>
      <w:r>
        <w:rPr>
          <w:rFonts w:ascii="Times New Roman" w:hAnsi="Times New Roman"/>
          <w:b/>
          <w:sz w:val="24"/>
        </w:rPr>
        <w:t>Balogh Andrea</w:t>
      </w:r>
      <w:r>
        <w:t xml:space="preserve">, </w:t>
      </w:r>
      <w:r>
        <w:rPr>
          <w:rFonts w:ascii="Times New Roman" w:hAnsi="Times New Roman"/>
          <w:sz w:val="24"/>
        </w:rPr>
        <w:t>A polgár fogalma és identitása Márai Sándor két regényében.</w:t>
      </w:r>
      <w:r>
        <w:t xml:space="preserve"> </w:t>
      </w:r>
      <w:r>
        <w:rPr>
          <w:rFonts w:ascii="Times New Roman" w:hAnsi="Times New Roman"/>
          <w:i/>
          <w:sz w:val="24"/>
        </w:rPr>
        <w:t>Kultúrák határán</w:t>
      </w:r>
      <w:r>
        <w:t xml:space="preserve">, </w:t>
      </w:r>
      <w:r>
        <w:rPr>
          <w:rFonts w:ascii="Times New Roman" w:hAnsi="Times New Roman"/>
          <w:sz w:val="24"/>
        </w:rPr>
        <w:t>2009/11/26–2009/11/27</w:t>
      </w:r>
      <w:r>
        <w:t>,</w:t>
      </w:r>
      <w:r>
        <w:t xml:space="preserve"> </w:t>
      </w:r>
      <w:r>
        <w:rPr>
          <w:rFonts w:ascii="Times New Roman" w:hAnsi="Times New Roman"/>
          <w:sz w:val="24"/>
        </w:rPr>
        <w:t>Bukarest</w:t>
      </w:r>
      <w:r>
        <w:t xml:space="preserve">, </w:t>
      </w:r>
      <w:r>
        <w:rPr>
          <w:rFonts w:ascii="Times New Roman" w:hAnsi="Times New Roman"/>
          <w:sz w:val="24"/>
        </w:rPr>
        <w:t>Románia</w:t>
      </w:r>
      <w:r>
        <w:rPr>
          <w:rFonts w:ascii="Times New Roman" w:hAnsi="Times New Roman"/>
          <w:sz w:val="24"/>
        </w:rPr>
        <w:cr/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rPr>
          <w:rFonts w:ascii="Times New Roman" w:hAnsi="Times New Roman"/>
          <w:b/>
          <w:sz w:val="28"/>
        </w:rPr>
        <w:t>Granturi/Burse</w:t>
      </w:r>
      <w:r>
        <w:rPr>
          <w:rFonts w:ascii="Times New Roman" w:hAnsi="Times New Roman"/>
          <w:b/>
          <w:sz w:val="28"/>
        </w:rPr>
        <w:cr/>
      </w:r>
    </w:p>
    <w:p w:rsidR="002301BB" w:rsidRDefault="009E51F7">
      <w:r>
        <w:t xml:space="preserve">1. </w:t>
      </w:r>
      <w:r>
        <w:rPr>
          <w:rFonts w:ascii="Times New Roman" w:hAnsi="Times New Roman"/>
          <w:b/>
          <w:sz w:val="24"/>
        </w:rPr>
        <w:t>Balogh Andrea (Membru)</w:t>
      </w:r>
      <w:r>
        <w:t xml:space="preserve">, </w:t>
      </w:r>
      <w:r>
        <w:rPr>
          <w:rFonts w:ascii="Times New Roman" w:hAnsi="Times New Roman"/>
          <w:sz w:val="24"/>
        </w:rPr>
        <w:t>János Szabolcs (Conducător de proiect)</w:t>
      </w:r>
      <w:r>
        <w:t xml:space="preserve">, </w:t>
      </w:r>
      <w:r>
        <w:rPr>
          <w:rFonts w:ascii="Times New Roman" w:hAnsi="Times New Roman"/>
          <w:i/>
          <w:sz w:val="24"/>
        </w:rPr>
        <w:t>The process of development of identity and cultural consciousness in the Transylvanian Saxons by the book's data and literary texts (16-20 century)</w:t>
      </w:r>
      <w:r>
        <w:t xml:space="preserve"> / </w:t>
      </w:r>
      <w:r>
        <w:rPr>
          <w:rFonts w:ascii="Times New Roman" w:hAnsi="Times New Roman"/>
          <w:i/>
          <w:sz w:val="24"/>
        </w:rPr>
        <w:t>Az</w:t>
      </w:r>
      <w:r>
        <w:rPr>
          <w:rFonts w:ascii="Times New Roman" w:hAnsi="Times New Roman"/>
          <w:i/>
          <w:sz w:val="24"/>
        </w:rPr>
        <w:t xml:space="preserve"> identitás és a kulturális öntudat fejlődési folyamata az erdélyi szászoknál a könyves adatok és az irodalmi szövegek tükrében (16–20. század)</w:t>
      </w:r>
      <w:r>
        <w:t xml:space="preserve"> / </w:t>
      </w:r>
      <w:r>
        <w:rPr>
          <w:rFonts w:ascii="Times New Roman" w:hAnsi="Times New Roman"/>
          <w:i/>
          <w:sz w:val="24"/>
        </w:rPr>
        <w:t xml:space="preserve">Procesul de evoluție a identității și a conștiinței culturale al sașilor din Ardeal având în vedere </w:t>
      </w:r>
      <w:r>
        <w:rPr>
          <w:rFonts w:ascii="Times New Roman" w:hAnsi="Times New Roman"/>
          <w:i/>
          <w:sz w:val="24"/>
        </w:rPr>
        <w:lastRenderedPageBreak/>
        <w:t xml:space="preserve">statistica </w:t>
      </w:r>
      <w:r>
        <w:rPr>
          <w:rFonts w:ascii="Times New Roman" w:hAnsi="Times New Roman"/>
          <w:i/>
          <w:sz w:val="24"/>
        </w:rPr>
        <w:t>cărților și operele literare (sec. 16-20.)</w:t>
      </w:r>
      <w:r>
        <w:t xml:space="preserve">, </w:t>
      </w:r>
      <w:r>
        <w:rPr>
          <w:rFonts w:ascii="Times New Roman" w:hAnsi="Times New Roman"/>
          <w:sz w:val="24"/>
        </w:rPr>
        <w:t>KPI</w:t>
      </w:r>
      <w:r>
        <w:t xml:space="preserve">, </w:t>
      </w:r>
      <w:r>
        <w:rPr>
          <w:rFonts w:ascii="Times New Roman" w:hAnsi="Times New Roman"/>
          <w:sz w:val="24"/>
        </w:rPr>
        <w:t>2017/02–2018/07</w:t>
      </w:r>
      <w:r>
        <w:t xml:space="preserve">, </w:t>
      </w:r>
      <w:r>
        <w:rPr>
          <w:rFonts w:ascii="Times New Roman" w:hAnsi="Times New Roman"/>
          <w:sz w:val="24"/>
        </w:rPr>
        <w:t>17 000 RON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2. </w:t>
      </w:r>
      <w:r>
        <w:rPr>
          <w:rFonts w:ascii="Times New Roman" w:hAnsi="Times New Roman"/>
          <w:b/>
          <w:sz w:val="24"/>
        </w:rPr>
        <w:t>Albu-Balogh Andrea (Membru)</w:t>
      </w:r>
      <w:r>
        <w:t xml:space="preserve">, </w:t>
      </w:r>
      <w:r>
        <w:rPr>
          <w:rFonts w:ascii="Times New Roman" w:hAnsi="Times New Roman"/>
          <w:sz w:val="24"/>
        </w:rPr>
        <w:t>Eszterházy Károly Egyetem (Conducător de proiect)</w:t>
      </w:r>
      <w:r>
        <w:t xml:space="preserve">, </w:t>
      </w:r>
      <w:r>
        <w:rPr>
          <w:rFonts w:ascii="Times New Roman" w:hAnsi="Times New Roman"/>
          <w:i/>
          <w:sz w:val="24"/>
        </w:rPr>
        <w:t>The Development of Károly Eszterházy University in Order to Improve the Quality and Accessibili</w:t>
      </w:r>
      <w:r>
        <w:rPr>
          <w:rFonts w:ascii="Times New Roman" w:hAnsi="Times New Roman"/>
          <w:i/>
          <w:sz w:val="24"/>
        </w:rPr>
        <w:t>ty of Higher Education</w:t>
      </w:r>
      <w:r>
        <w:t xml:space="preserve"> / </w:t>
      </w:r>
      <w:r>
        <w:rPr>
          <w:rFonts w:ascii="Times New Roman" w:hAnsi="Times New Roman"/>
          <w:i/>
          <w:sz w:val="24"/>
        </w:rPr>
        <w:t>Az Eszterházy Károly Egyetem fejlesztése a felsőfokú oktatás minőségének és hozzáférhetőségének együttes javítása érdekében</w:t>
      </w:r>
      <w:r>
        <w:t xml:space="preserve"> / </w:t>
      </w:r>
      <w:r>
        <w:rPr>
          <w:rFonts w:ascii="Times New Roman" w:hAnsi="Times New Roman"/>
          <w:i/>
          <w:sz w:val="24"/>
        </w:rPr>
        <w:t>Dezvoltarea Universității Károly Eszterházy cu scopul îmbunătățirii calității și accesibilității învățămâ</w:t>
      </w:r>
      <w:r>
        <w:rPr>
          <w:rFonts w:ascii="Times New Roman" w:hAnsi="Times New Roman"/>
          <w:i/>
          <w:sz w:val="24"/>
        </w:rPr>
        <w:t>ntului superior</w:t>
      </w:r>
      <w:r>
        <w:t xml:space="preserve">, </w:t>
      </w:r>
      <w:r>
        <w:rPr>
          <w:rFonts w:ascii="Times New Roman" w:hAnsi="Times New Roman"/>
          <w:sz w:val="24"/>
        </w:rPr>
        <w:t>Európai Unió</w:t>
      </w:r>
      <w:r>
        <w:t xml:space="preserve">, </w:t>
      </w:r>
      <w:r>
        <w:rPr>
          <w:rFonts w:ascii="Times New Roman" w:hAnsi="Times New Roman"/>
          <w:sz w:val="24"/>
        </w:rPr>
        <w:t>2017/04–2021/03</w:t>
      </w:r>
      <w:r>
        <w:t xml:space="preserve">, </w:t>
      </w:r>
      <w:r>
        <w:rPr>
          <w:rFonts w:ascii="Times New Roman" w:hAnsi="Times New Roman"/>
          <w:sz w:val="24"/>
        </w:rPr>
        <w:t>1 576 743 040 RON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3. </w:t>
      </w:r>
      <w:r>
        <w:rPr>
          <w:rFonts w:ascii="Times New Roman" w:hAnsi="Times New Roman"/>
          <w:b/>
          <w:sz w:val="24"/>
        </w:rPr>
        <w:t>Albu-Balogh Andrea (Membru)</w:t>
      </w:r>
      <w:r>
        <w:t xml:space="preserve">, </w:t>
      </w:r>
      <w:r>
        <w:rPr>
          <w:rFonts w:ascii="Times New Roman" w:hAnsi="Times New Roman"/>
          <w:sz w:val="24"/>
        </w:rPr>
        <w:t>Boka László (Conducător de proiect)</w:t>
      </w:r>
      <w:r>
        <w:t xml:space="preserve">, </w:t>
      </w:r>
      <w:r>
        <w:rPr>
          <w:rFonts w:ascii="Times New Roman" w:hAnsi="Times New Roman"/>
          <w:i/>
          <w:sz w:val="24"/>
        </w:rPr>
        <w:t>Transylvanism's concepts and forms in Transylvanian literary life: realization, interaction, afterlife</w:t>
      </w:r>
      <w:r>
        <w:t xml:space="preserve"> / </w:t>
      </w:r>
      <w:r>
        <w:rPr>
          <w:rFonts w:ascii="Times New Roman" w:hAnsi="Times New Roman"/>
          <w:i/>
          <w:sz w:val="24"/>
        </w:rPr>
        <w:t>Transzilvanizmu</w:t>
      </w:r>
      <w:r>
        <w:rPr>
          <w:rFonts w:ascii="Times New Roman" w:hAnsi="Times New Roman"/>
          <w:i/>
          <w:sz w:val="24"/>
        </w:rPr>
        <w:t>skoncepciók és -formák az erdélyi irodalmi életben: megvalósulás, kölcsönhatás, utóélet</w:t>
      </w:r>
      <w:r>
        <w:t xml:space="preserve"> / </w:t>
      </w:r>
      <w:r>
        <w:rPr>
          <w:rFonts w:ascii="Times New Roman" w:hAnsi="Times New Roman"/>
          <w:i/>
          <w:sz w:val="24"/>
        </w:rPr>
        <w:t>Concepte și forme ale transilvanismului în viața literară transilvăneană: realizarea, interacțiunea, viața de apoi</w:t>
      </w:r>
      <w:r>
        <w:t xml:space="preserve">, </w:t>
      </w:r>
      <w:r>
        <w:rPr>
          <w:rFonts w:ascii="Times New Roman" w:hAnsi="Times New Roman"/>
          <w:sz w:val="24"/>
        </w:rPr>
        <w:t>Sapientia Kutatási Programok Intézete</w:t>
      </w:r>
      <w:r>
        <w:t xml:space="preserve">, </w:t>
      </w:r>
      <w:r>
        <w:rPr>
          <w:rFonts w:ascii="Times New Roman" w:hAnsi="Times New Roman"/>
          <w:sz w:val="24"/>
        </w:rPr>
        <w:t>2021/09–202</w:t>
      </w:r>
      <w:r>
        <w:rPr>
          <w:rFonts w:ascii="Times New Roman" w:hAnsi="Times New Roman"/>
          <w:sz w:val="24"/>
        </w:rPr>
        <w:t>3/09</w:t>
      </w:r>
      <w:r>
        <w:t xml:space="preserve">, </w:t>
      </w:r>
      <w:r>
        <w:rPr>
          <w:rFonts w:ascii="Times New Roman" w:hAnsi="Times New Roman"/>
          <w:sz w:val="24"/>
        </w:rPr>
        <w:t>25 000 RON</w:t>
      </w:r>
      <w:r>
        <w:rPr>
          <w:rFonts w:ascii="Times New Roman" w:hAnsi="Times New Roman"/>
          <w:sz w:val="24"/>
        </w:rPr>
        <w:cr/>
      </w:r>
    </w:p>
    <w:p w:rsidR="002301BB" w:rsidRDefault="009E51F7">
      <w:r>
        <w:t xml:space="preserve">4. </w:t>
      </w:r>
      <w:r>
        <w:rPr>
          <w:rFonts w:ascii="Times New Roman" w:hAnsi="Times New Roman"/>
          <w:b/>
          <w:sz w:val="24"/>
        </w:rPr>
        <w:t>Balogh Andrea (Membru)</w:t>
      </w:r>
      <w:r>
        <w:t xml:space="preserve">, </w:t>
      </w:r>
      <w:r>
        <w:rPr>
          <w:rFonts w:ascii="Times New Roman" w:hAnsi="Times New Roman"/>
          <w:sz w:val="24"/>
        </w:rPr>
        <w:t>Boka László (Conducător de proiect)</w:t>
      </w:r>
      <w:r>
        <w:t xml:space="preserve">, </w:t>
      </w:r>
      <w:r>
        <w:rPr>
          <w:rFonts w:ascii="Times New Roman" w:hAnsi="Times New Roman"/>
          <w:i/>
          <w:sz w:val="24"/>
        </w:rPr>
        <w:t>Literary groups around "A Holnap"</w:t>
      </w:r>
      <w:r>
        <w:t xml:space="preserve"> / </w:t>
      </w:r>
      <w:r>
        <w:rPr>
          <w:rFonts w:ascii="Times New Roman" w:hAnsi="Times New Roman"/>
          <w:i/>
          <w:sz w:val="24"/>
        </w:rPr>
        <w:t>Hálózatok, irodalmi csoportosulások A Holnap körül és árnyékában</w:t>
      </w:r>
      <w:r>
        <w:t xml:space="preserve"> / </w:t>
      </w:r>
      <w:r>
        <w:rPr>
          <w:rFonts w:ascii="Times New Roman" w:hAnsi="Times New Roman"/>
          <w:i/>
          <w:sz w:val="24"/>
        </w:rPr>
        <w:t>Grupuri literare în anturajul antologiei "A Holnap"</w:t>
      </w:r>
      <w:r>
        <w:t xml:space="preserve">, </w:t>
      </w:r>
      <w:r>
        <w:rPr>
          <w:rFonts w:ascii="Times New Roman" w:hAnsi="Times New Roman"/>
          <w:sz w:val="24"/>
        </w:rPr>
        <w:t>Kutatási Programok</w:t>
      </w:r>
      <w:r>
        <w:rPr>
          <w:rFonts w:ascii="Times New Roman" w:hAnsi="Times New Roman"/>
          <w:sz w:val="24"/>
        </w:rPr>
        <w:t xml:space="preserve"> Intézete, Sapientia Alapítvány</w:t>
      </w:r>
      <w:r>
        <w:t xml:space="preserve">, </w:t>
      </w:r>
      <w:r>
        <w:rPr>
          <w:rFonts w:ascii="Times New Roman" w:hAnsi="Times New Roman"/>
          <w:sz w:val="24"/>
        </w:rPr>
        <w:t>2013/12–2013/12</w:t>
      </w:r>
      <w:r>
        <w:t xml:space="preserve">, </w:t>
      </w:r>
      <w:r>
        <w:rPr>
          <w:rFonts w:ascii="Times New Roman" w:hAnsi="Times New Roman"/>
          <w:sz w:val="24"/>
        </w:rPr>
        <w:t>4000 RON</w:t>
      </w:r>
      <w:r>
        <w:rPr>
          <w:rFonts w:ascii="Times New Roman" w:hAnsi="Times New Roman"/>
          <w:sz w:val="24"/>
        </w:rPr>
        <w:cr/>
      </w:r>
    </w:p>
    <w:sectPr w:rsidR="002301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301BB"/>
    <w:rsid w:val="002301BB"/>
    <w:rsid w:val="009E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FC421"/>
  <w15:docId w15:val="{441D061D-DF5B-4BB5-84FB-08EAC0F77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2982</Words>
  <Characters>17001</Characters>
  <Application>Microsoft Office Word</Application>
  <DocSecurity>0</DocSecurity>
  <Lines>141</Lines>
  <Paragraphs>39</Paragraphs>
  <ScaleCrop>false</ScaleCrop>
  <Company/>
  <LinksUpToDate>false</LinksUpToDate>
  <CharactersWithSpaces>19944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Andrea Albu-Balogh</cp:lastModifiedBy>
  <cp:revision>2</cp:revision>
  <dcterms:created xsi:type="dcterms:W3CDTF">2024-11-23T20:56:00Z</dcterms:created>
  <dcterms:modified xsi:type="dcterms:W3CDTF">2024-11-23T20:57:00Z</dcterms:modified>
</cp:coreProperties>
</file>